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C40A" w14:textId="5A7A9572" w:rsidR="00790242" w:rsidRPr="006557A4" w:rsidRDefault="009C5ECD" w:rsidP="00C16AFF">
      <w:pPr>
        <w:rPr>
          <w:rFonts w:ascii="標楷體" w:eastAsia="標楷體" w:hAnsi="標楷體"/>
          <w:b/>
          <w:bCs/>
          <w:sz w:val="28"/>
          <w:szCs w:val="28"/>
        </w:rPr>
      </w:pPr>
      <w:r w:rsidRPr="006557A4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8058BA" w:rsidRPr="006557A4">
        <w:rPr>
          <w:rFonts w:ascii="標楷體" w:eastAsia="標楷體" w:hAnsi="標楷體" w:hint="eastAsia"/>
          <w:b/>
          <w:bCs/>
          <w:sz w:val="28"/>
          <w:szCs w:val="28"/>
        </w:rPr>
        <w:t>活動內容：</w:t>
      </w:r>
      <w:r w:rsidR="001B635E" w:rsidRPr="006557A4">
        <w:rPr>
          <w:rFonts w:ascii="標楷體" w:eastAsia="標楷體" w:hAnsi="標楷體" w:hint="eastAsia"/>
          <w:b/>
          <w:bCs/>
          <w:sz w:val="28"/>
          <w:szCs w:val="28"/>
        </w:rPr>
        <w:t>博物館</w:t>
      </w:r>
      <w:proofErr w:type="gramStart"/>
      <w:r w:rsidR="001B635E" w:rsidRPr="006557A4">
        <w:rPr>
          <w:rFonts w:ascii="標楷體" w:eastAsia="標楷體" w:hAnsi="標楷體" w:hint="eastAsia"/>
          <w:b/>
          <w:bCs/>
          <w:sz w:val="28"/>
          <w:szCs w:val="28"/>
        </w:rPr>
        <w:t>尋寶趣</w:t>
      </w:r>
      <w:proofErr w:type="gramEnd"/>
      <w:r w:rsidR="001B635E" w:rsidRPr="006557A4">
        <w:rPr>
          <w:rFonts w:ascii="標楷體" w:eastAsia="標楷體" w:hAnsi="標楷體" w:hint="eastAsia"/>
          <w:b/>
          <w:bCs/>
          <w:sz w:val="28"/>
          <w:szCs w:val="28"/>
        </w:rPr>
        <w:t>：大目寶寶全員逃跑中</w:t>
      </w:r>
    </w:p>
    <w:p w14:paraId="6A79D160" w14:textId="77777777" w:rsidR="00127555" w:rsidRPr="006557A4" w:rsidRDefault="00127555" w:rsidP="00C16AFF">
      <w:pPr>
        <w:pStyle w:val="a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您知道澎湖生活博物館的吉祥物大目寶寶嗎？大目寶寶有著大大的頭、綠色的大眼是它最醒目的標誌，身穿藍色的海洋褲，哦！原來它</w:t>
      </w:r>
      <w:proofErr w:type="gramStart"/>
      <w:r w:rsidRPr="006557A4">
        <w:rPr>
          <w:rFonts w:ascii="標楷體" w:eastAsia="標楷體" w:hAnsi="標楷體" w:hint="eastAsia"/>
        </w:rPr>
        <w:t>是依大目舢舨船幻化</w:t>
      </w:r>
      <w:proofErr w:type="gramEnd"/>
      <w:r w:rsidRPr="006557A4">
        <w:rPr>
          <w:rFonts w:ascii="標楷體" w:eastAsia="標楷體" w:hAnsi="標楷體" w:hint="eastAsia"/>
        </w:rPr>
        <w:t>而成的，但是現在卻突然不見了！因此，我們需要您化身博物館搜查員，一同捕捉懸賞大目寶寶</w:t>
      </w:r>
      <w:proofErr w:type="gramStart"/>
      <w:r w:rsidRPr="006557A4">
        <w:rPr>
          <w:rFonts w:ascii="標楷體" w:eastAsia="標楷體" w:hAnsi="標楷體" w:hint="eastAsia"/>
        </w:rPr>
        <w:t>囉</w:t>
      </w:r>
      <w:proofErr w:type="gramEnd"/>
      <w:r w:rsidRPr="006557A4">
        <w:rPr>
          <w:rFonts w:ascii="標楷體" w:eastAsia="標楷體" w:hAnsi="標楷體" w:hint="eastAsia"/>
        </w:rPr>
        <w:t>！</w:t>
      </w:r>
    </w:p>
    <w:p w14:paraId="7A84B982" w14:textId="77777777" w:rsidR="00127555" w:rsidRPr="006557A4" w:rsidRDefault="00127555" w:rsidP="00C16AFF">
      <w:pPr>
        <w:pStyle w:val="a3"/>
        <w:rPr>
          <w:rFonts w:ascii="標楷體" w:eastAsia="標楷體" w:hAnsi="標楷體"/>
        </w:rPr>
      </w:pPr>
    </w:p>
    <w:p w14:paraId="272FCD1C" w14:textId="5E6241D7" w:rsidR="00F345A0" w:rsidRPr="006557A4" w:rsidRDefault="00872E57" w:rsidP="00C16AFF">
      <w:pPr>
        <w:pStyle w:val="a3"/>
        <w:rPr>
          <w:rFonts w:ascii="標楷體" w:eastAsia="標楷體" w:hAnsi="標楷體"/>
          <w:b/>
          <w:bCs/>
          <w:sz w:val="28"/>
          <w:szCs w:val="28"/>
        </w:rPr>
      </w:pPr>
      <w:r w:rsidRPr="006557A4">
        <w:rPr>
          <w:rFonts w:ascii="標楷體" w:eastAsia="標楷體" w:hAnsi="標楷體" w:hint="eastAsia"/>
        </w:rPr>
        <w:t>文化局於本(108)年辦理捕捉懸賞大目寶寶之實境遊戲活動，邀請民眾化身博物館搜查員，一起搜查化身於各館舍的大目寶寶，讓參加者在闖關過程中，可以趣味的學習及認識澎湖文化。</w:t>
      </w:r>
    </w:p>
    <w:p w14:paraId="5FF3DE4C" w14:textId="07766487" w:rsidR="00D337F5" w:rsidRPr="006557A4" w:rsidRDefault="004C76B8" w:rsidP="00C16AFF">
      <w:pPr>
        <w:rPr>
          <w:rFonts w:ascii="標楷體" w:eastAsia="標楷體" w:hAnsi="標楷體"/>
          <w:b/>
          <w:bCs/>
          <w:sz w:val="28"/>
          <w:szCs w:val="28"/>
        </w:rPr>
      </w:pPr>
      <w:r w:rsidRPr="006557A4">
        <w:rPr>
          <w:rFonts w:ascii="標楷體" w:eastAsia="標楷體" w:hAnsi="標楷體"/>
          <w:b/>
          <w:bCs/>
          <w:sz w:val="28"/>
          <w:szCs w:val="28"/>
        </w:rPr>
        <w:t>(</w:t>
      </w:r>
      <w:proofErr w:type="gramStart"/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6557A4">
        <w:rPr>
          <w:rFonts w:ascii="標楷體" w:eastAsia="標楷體" w:hAnsi="標楷體" w:hint="eastAsia"/>
          <w:b/>
          <w:bCs/>
          <w:sz w:val="28"/>
          <w:szCs w:val="28"/>
        </w:rPr>
        <w:t xml:space="preserve">) </w:t>
      </w:r>
      <w:r w:rsidR="00D337F5" w:rsidRPr="006557A4">
        <w:rPr>
          <w:rFonts w:ascii="標楷體" w:eastAsia="標楷體" w:hAnsi="標楷體" w:hint="eastAsia"/>
          <w:b/>
          <w:bCs/>
          <w:sz w:val="28"/>
          <w:szCs w:val="28"/>
        </w:rPr>
        <w:t>博物館搜查員徵召令</w:t>
      </w:r>
      <w:r w:rsidR="00872E57" w:rsidRPr="006557A4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F350C4" w:rsidRPr="006557A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領取任務包</w:t>
      </w:r>
    </w:p>
    <w:p w14:paraId="3D45D30F" w14:textId="77777777" w:rsidR="002D2260" w:rsidRDefault="005944B1" w:rsidP="00C16AFF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活動</w:t>
      </w:r>
      <w:r w:rsidR="00D337F5" w:rsidRPr="006557A4">
        <w:rPr>
          <w:rFonts w:ascii="標楷體" w:eastAsia="標楷體" w:hAnsi="標楷體" w:hint="eastAsia"/>
        </w:rPr>
        <w:t>時間</w:t>
      </w:r>
      <w:bookmarkStart w:id="0" w:name="_Hlk21962364"/>
      <w:r w:rsidR="00C16AFF" w:rsidRPr="006557A4">
        <w:rPr>
          <w:rFonts w:ascii="標楷體" w:eastAsia="標楷體" w:hAnsi="標楷體" w:hint="eastAsia"/>
        </w:rPr>
        <w:t>：</w:t>
      </w:r>
      <w:r w:rsidR="00D337F5" w:rsidRPr="006557A4">
        <w:rPr>
          <w:rFonts w:ascii="標楷體" w:eastAsia="標楷體" w:hAnsi="標楷體" w:hint="eastAsia"/>
        </w:rPr>
        <w:t>108年11月2日（六）</w:t>
      </w:r>
      <w:bookmarkEnd w:id="0"/>
      <w:r w:rsidR="00D337F5" w:rsidRPr="006557A4">
        <w:rPr>
          <w:rFonts w:ascii="標楷體" w:eastAsia="標楷體" w:hAnsi="標楷體" w:hint="eastAsia"/>
        </w:rPr>
        <w:t>09:30-11:30</w:t>
      </w:r>
    </w:p>
    <w:p w14:paraId="29A3F98E" w14:textId="1FCCF011" w:rsidR="00D337F5" w:rsidRPr="00E21AC8" w:rsidRDefault="002D2260" w:rsidP="002D2260">
      <w:pPr>
        <w:pStyle w:val="a3"/>
        <w:ind w:left="1440"/>
        <w:rPr>
          <w:rFonts w:ascii="標楷體" w:eastAsia="標楷體" w:hAnsi="標楷體"/>
          <w:b/>
          <w:bCs/>
          <w:sz w:val="20"/>
          <w:szCs w:val="20"/>
        </w:rPr>
      </w:pPr>
      <w:r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(</w:t>
      </w:r>
      <w:r w:rsidRPr="00E21AC8">
        <w:rPr>
          <w:rFonts w:ascii="標楷體" w:eastAsia="標楷體" w:hAnsi="標楷體"/>
          <w:b/>
          <w:bCs/>
          <w:color w:val="FF0000"/>
          <w:sz w:val="20"/>
          <w:szCs w:val="20"/>
        </w:rPr>
        <w:t>11/2</w:t>
      </w:r>
      <w:r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上午0</w:t>
      </w:r>
      <w:r w:rsidRPr="00E21AC8">
        <w:rPr>
          <w:rFonts w:ascii="標楷體" w:eastAsia="標楷體" w:hAnsi="標楷體"/>
          <w:b/>
          <w:bCs/>
          <w:color w:val="FF0000"/>
          <w:sz w:val="20"/>
          <w:szCs w:val="20"/>
        </w:rPr>
        <w:t>9</w:t>
      </w:r>
      <w:r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：</w:t>
      </w:r>
      <w:r w:rsidRPr="00E21AC8">
        <w:rPr>
          <w:rFonts w:ascii="標楷體" w:eastAsia="標楷體" w:hAnsi="標楷體"/>
          <w:b/>
          <w:bCs/>
          <w:color w:val="FF0000"/>
          <w:sz w:val="20"/>
          <w:szCs w:val="20"/>
        </w:rPr>
        <w:t>30</w:t>
      </w:r>
      <w:r w:rsidR="00E21AC8"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於</w:t>
      </w:r>
      <w:r w:rsidR="00E21AC8" w:rsidRPr="00E21AC8">
        <w:rPr>
          <w:rFonts w:ascii="標楷體" w:eastAsia="標楷體" w:hAnsi="標楷體" w:hint="eastAsia"/>
          <w:b/>
          <w:color w:val="FF0000"/>
          <w:sz w:val="20"/>
          <w:szCs w:val="20"/>
        </w:rPr>
        <w:t>澎湖生活博物館1樓</w:t>
      </w:r>
      <w:r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開始辦理現場報名</w:t>
      </w:r>
      <w:proofErr w:type="gramStart"/>
      <w:r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與線上報名</w:t>
      </w:r>
      <w:proofErr w:type="gramEnd"/>
      <w:r w:rsidRPr="00E21AC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報到</w:t>
      </w:r>
      <w:r w:rsidRPr="00E21AC8">
        <w:rPr>
          <w:rFonts w:ascii="標楷體" w:eastAsia="標楷體" w:hAnsi="標楷體"/>
          <w:b/>
          <w:bCs/>
          <w:color w:val="FF0000"/>
          <w:sz w:val="20"/>
          <w:szCs w:val="20"/>
        </w:rPr>
        <w:t>)</w:t>
      </w:r>
    </w:p>
    <w:p w14:paraId="575FB97D" w14:textId="0170F9BC" w:rsidR="00C16AFF" w:rsidRPr="007D5299" w:rsidRDefault="00872E57" w:rsidP="007D5299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活動</w:t>
      </w:r>
      <w:r w:rsidR="00D337F5" w:rsidRPr="006557A4">
        <w:rPr>
          <w:rFonts w:ascii="標楷體" w:eastAsia="標楷體" w:hAnsi="標楷體" w:hint="eastAsia"/>
        </w:rPr>
        <w:t>懸賞站：澎湖生活博物館1樓大廳</w:t>
      </w:r>
    </w:p>
    <w:p w14:paraId="7A4C724F" w14:textId="2279F186" w:rsidR="004C76B8" w:rsidRPr="006557A4" w:rsidRDefault="004C76B8" w:rsidP="00C16AFF">
      <w:pPr>
        <w:rPr>
          <w:rFonts w:ascii="標楷體" w:eastAsia="標楷體" w:hAnsi="標楷體"/>
          <w:b/>
          <w:bCs/>
          <w:sz w:val="28"/>
          <w:szCs w:val="28"/>
        </w:rPr>
      </w:pP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(二)</w:t>
      </w:r>
      <w:r w:rsidR="00F345A0" w:rsidRPr="006557A4">
        <w:rPr>
          <w:rFonts w:ascii="標楷體" w:eastAsia="標楷體" w:hAnsi="標楷體" w:hint="eastAsia"/>
          <w:b/>
          <w:bCs/>
          <w:sz w:val="28"/>
          <w:szCs w:val="28"/>
        </w:rPr>
        <w:t>大目寶寶懸賞</w:t>
      </w:r>
      <w:r w:rsidR="00872E57" w:rsidRPr="006557A4">
        <w:rPr>
          <w:rFonts w:ascii="標楷體" w:eastAsia="標楷體" w:hAnsi="標楷體" w:hint="eastAsia"/>
          <w:b/>
          <w:bCs/>
          <w:sz w:val="28"/>
          <w:szCs w:val="28"/>
        </w:rPr>
        <w:t>任務</w:t>
      </w:r>
      <w:r w:rsidR="00F345A0" w:rsidRPr="006557A4">
        <w:rPr>
          <w:rFonts w:ascii="標楷體" w:eastAsia="標楷體" w:hAnsi="標楷體" w:hint="eastAsia"/>
          <w:b/>
          <w:bCs/>
          <w:sz w:val="28"/>
          <w:szCs w:val="28"/>
        </w:rPr>
        <w:t>時間：108年11月2日至11月17日</w:t>
      </w:r>
    </w:p>
    <w:p w14:paraId="76EDD808" w14:textId="2055B4FF" w:rsidR="00F345A0" w:rsidRPr="006557A4" w:rsidRDefault="004C76B8" w:rsidP="00C16AFF">
      <w:pPr>
        <w:ind w:leftChars="1" w:left="568" w:hangingChars="202" w:hanging="566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(三)</w:t>
      </w:r>
      <w:r w:rsidR="00F345A0" w:rsidRPr="006557A4">
        <w:rPr>
          <w:rFonts w:ascii="標楷體" w:eastAsia="標楷體" w:hAnsi="標楷體" w:hint="eastAsia"/>
          <w:b/>
          <w:bCs/>
          <w:sz w:val="28"/>
          <w:szCs w:val="28"/>
        </w:rPr>
        <w:t>搜查地點：</w:t>
      </w:r>
      <w:r w:rsidR="00F345A0" w:rsidRPr="006557A4">
        <w:rPr>
          <w:rFonts w:ascii="標楷體" w:eastAsia="標楷體" w:hAnsi="標楷體" w:hint="eastAsia"/>
        </w:rPr>
        <w:t>澎湖生活博物館、</w:t>
      </w:r>
      <w:r w:rsidR="00350287">
        <w:rPr>
          <w:rFonts w:ascii="標楷體" w:eastAsia="標楷體" w:hAnsi="標楷體" w:hint="eastAsia"/>
        </w:rPr>
        <w:t>澎湖</w:t>
      </w:r>
      <w:r w:rsidR="00F345A0" w:rsidRPr="006557A4">
        <w:rPr>
          <w:rFonts w:ascii="標楷體" w:eastAsia="標楷體" w:hAnsi="標楷體" w:hint="eastAsia"/>
        </w:rPr>
        <w:t>海洋資源館、</w:t>
      </w:r>
      <w:r w:rsidR="00350287">
        <w:rPr>
          <w:rFonts w:ascii="標楷體" w:eastAsia="標楷體" w:hAnsi="標楷體" w:hint="eastAsia"/>
        </w:rPr>
        <w:t>澎湖</w:t>
      </w:r>
      <w:r w:rsidR="00F345A0" w:rsidRPr="006557A4">
        <w:rPr>
          <w:rFonts w:ascii="標楷體" w:eastAsia="標楷體" w:hAnsi="標楷體" w:hint="eastAsia"/>
        </w:rPr>
        <w:t>開拓館、</w:t>
      </w:r>
      <w:r w:rsidR="00350287">
        <w:rPr>
          <w:rFonts w:ascii="標楷體" w:eastAsia="標楷體" w:hAnsi="標楷體" w:hint="eastAsia"/>
        </w:rPr>
        <w:t>澎湖</w:t>
      </w:r>
      <w:r w:rsidR="00F345A0" w:rsidRPr="006557A4">
        <w:rPr>
          <w:rFonts w:ascii="標楷體" w:eastAsia="標楷體" w:hAnsi="標楷體" w:hint="eastAsia"/>
        </w:rPr>
        <w:t>化石館、二</w:t>
      </w:r>
      <w:proofErr w:type="gramStart"/>
      <w:r w:rsidR="00F345A0" w:rsidRPr="006557A4">
        <w:rPr>
          <w:rFonts w:ascii="標楷體" w:eastAsia="標楷體" w:hAnsi="標楷體" w:hint="eastAsia"/>
        </w:rPr>
        <w:t>呆藝館</w:t>
      </w:r>
      <w:proofErr w:type="gramEnd"/>
      <w:r w:rsidR="00F345A0" w:rsidRPr="006557A4">
        <w:rPr>
          <w:rFonts w:ascii="標楷體" w:eastAsia="標楷體" w:hAnsi="標楷體" w:hint="eastAsia"/>
        </w:rPr>
        <w:t>、金龜頭礮</w:t>
      </w:r>
      <w:r w:rsidR="00790242" w:rsidRPr="006557A4">
        <w:rPr>
          <w:rFonts w:ascii="標楷體" w:eastAsia="標楷體" w:hAnsi="標楷體" w:hint="eastAsia"/>
        </w:rPr>
        <w:t>臺</w:t>
      </w:r>
      <w:r w:rsidR="00F345A0" w:rsidRPr="006557A4">
        <w:rPr>
          <w:rFonts w:ascii="標楷體" w:eastAsia="標楷體" w:hAnsi="標楷體" w:hint="eastAsia"/>
        </w:rPr>
        <w:t>文化園區、蔡廷蘭進士第、小門地質館、水下考古工作站、澎湖縣水產種苗繁殖場。</w:t>
      </w:r>
    </w:p>
    <w:p w14:paraId="060D0C47" w14:textId="470717B1" w:rsidR="005624FF" w:rsidRPr="006557A4" w:rsidRDefault="005624FF" w:rsidP="00C16AFF">
      <w:pPr>
        <w:pStyle w:val="a3"/>
        <w:ind w:left="566" w:hangingChars="202" w:hanging="566"/>
        <w:rPr>
          <w:rFonts w:ascii="標楷體" w:eastAsia="標楷體" w:hAnsi="標楷體"/>
          <w:b/>
          <w:bCs/>
          <w:sz w:val="22"/>
        </w:rPr>
      </w:pP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A311D4" w:rsidRPr="006557A4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503EE1" w:rsidRPr="006557A4">
        <w:rPr>
          <w:rFonts w:ascii="標楷體" w:eastAsia="標楷體" w:hAnsi="標楷體" w:hint="eastAsia"/>
          <w:b/>
          <w:bCs/>
          <w:sz w:val="28"/>
          <w:szCs w:val="28"/>
        </w:rPr>
        <w:t>懸賞獎勵</w:t>
      </w: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872E57" w:rsidRPr="006557A4">
        <w:rPr>
          <w:rFonts w:ascii="標楷體" w:eastAsia="標楷體" w:hAnsi="標楷體" w:hint="eastAsia"/>
          <w:b/>
          <w:bCs/>
          <w:sz w:val="22"/>
        </w:rPr>
        <w:t>獎勵品</w:t>
      </w:r>
      <w:r w:rsidR="00D34892" w:rsidRPr="006557A4">
        <w:rPr>
          <w:rFonts w:ascii="標楷體" w:eastAsia="標楷體" w:hAnsi="標楷體" w:hint="eastAsia"/>
          <w:b/>
          <w:bCs/>
          <w:sz w:val="22"/>
        </w:rPr>
        <w:t>兌換</w:t>
      </w:r>
      <w:r w:rsidR="00872E57" w:rsidRPr="006557A4">
        <w:rPr>
          <w:rFonts w:ascii="標楷體" w:eastAsia="標楷體" w:hAnsi="標楷體" w:hint="eastAsia"/>
          <w:b/>
          <w:bCs/>
          <w:sz w:val="22"/>
        </w:rPr>
        <w:t>及參加抽好禮活動期限</w:t>
      </w:r>
      <w:r w:rsidR="000B2360" w:rsidRPr="006557A4">
        <w:rPr>
          <w:rFonts w:ascii="標楷體" w:eastAsia="標楷體" w:hAnsi="標楷體" w:hint="eastAsia"/>
          <w:b/>
          <w:bCs/>
          <w:sz w:val="22"/>
        </w:rPr>
        <w:t>自11/2</w:t>
      </w:r>
      <w:r w:rsidR="00872E57" w:rsidRPr="006557A4">
        <w:rPr>
          <w:rFonts w:ascii="標楷體" w:eastAsia="標楷體" w:hAnsi="標楷體" w:hint="eastAsia"/>
          <w:b/>
          <w:bCs/>
          <w:sz w:val="22"/>
        </w:rPr>
        <w:t>至11</w:t>
      </w:r>
      <w:r w:rsidR="00127555" w:rsidRPr="006557A4">
        <w:rPr>
          <w:rFonts w:ascii="標楷體" w:eastAsia="標楷體" w:hAnsi="標楷體" w:hint="eastAsia"/>
          <w:b/>
          <w:bCs/>
          <w:sz w:val="22"/>
        </w:rPr>
        <w:t>/</w:t>
      </w:r>
      <w:r w:rsidR="00872E57" w:rsidRPr="006557A4">
        <w:rPr>
          <w:rFonts w:ascii="標楷體" w:eastAsia="標楷體" w:hAnsi="標楷體" w:hint="eastAsia"/>
          <w:b/>
          <w:bCs/>
          <w:sz w:val="22"/>
        </w:rPr>
        <w:t>17</w:t>
      </w:r>
      <w:r w:rsidR="00127555" w:rsidRPr="006557A4">
        <w:rPr>
          <w:rFonts w:ascii="標楷體" w:eastAsia="標楷體" w:hAnsi="標楷體" w:hint="eastAsia"/>
          <w:b/>
          <w:bCs/>
          <w:sz w:val="22"/>
        </w:rPr>
        <w:t>下午</w:t>
      </w:r>
      <w:r w:rsidR="00872E57" w:rsidRPr="006557A4">
        <w:rPr>
          <w:rFonts w:ascii="標楷體" w:eastAsia="標楷體" w:hAnsi="標楷體" w:hint="eastAsia"/>
          <w:b/>
          <w:bCs/>
          <w:sz w:val="22"/>
        </w:rPr>
        <w:t>16：</w:t>
      </w:r>
      <w:r w:rsidR="00F43C29">
        <w:rPr>
          <w:rFonts w:ascii="標楷體" w:eastAsia="標楷體" w:hAnsi="標楷體"/>
          <w:b/>
          <w:bCs/>
          <w:sz w:val="22"/>
        </w:rPr>
        <w:t>3</w:t>
      </w:r>
      <w:r w:rsidR="00872E57" w:rsidRPr="006557A4">
        <w:rPr>
          <w:rFonts w:ascii="標楷體" w:eastAsia="標楷體" w:hAnsi="標楷體" w:hint="eastAsia"/>
          <w:b/>
          <w:bCs/>
          <w:sz w:val="22"/>
        </w:rPr>
        <w:t>0止</w:t>
      </w:r>
    </w:p>
    <w:p w14:paraId="6DB01557" w14:textId="3BD527C1" w:rsidR="00503EE1" w:rsidRPr="006557A4" w:rsidRDefault="005624FF" w:rsidP="00403634">
      <w:pPr>
        <w:pStyle w:val="a3"/>
        <w:ind w:leftChars="237" w:left="2695" w:hangingChars="885" w:hanging="2126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  <w:b/>
          <w:bCs/>
        </w:rPr>
        <w:t>1</w:t>
      </w:r>
      <w:r w:rsidRPr="006557A4">
        <w:rPr>
          <w:rFonts w:ascii="標楷體" w:eastAsia="標楷體" w:hAnsi="標楷體"/>
          <w:b/>
          <w:bCs/>
        </w:rPr>
        <w:t>.</w:t>
      </w:r>
      <w:r w:rsidR="00C16AFF" w:rsidRPr="006557A4">
        <w:rPr>
          <w:rFonts w:ascii="標楷體" w:eastAsia="標楷體" w:hAnsi="標楷體" w:hint="eastAsia"/>
          <w:b/>
          <w:bCs/>
        </w:rPr>
        <w:t>【</w:t>
      </w:r>
      <w:r w:rsidRPr="006557A4">
        <w:rPr>
          <w:rFonts w:ascii="標楷體" w:eastAsia="標楷體" w:hAnsi="標楷體" w:hint="eastAsia"/>
          <w:b/>
          <w:bCs/>
        </w:rPr>
        <w:t>集章送好禮</w:t>
      </w:r>
      <w:r w:rsidR="00C16AFF" w:rsidRPr="006557A4">
        <w:rPr>
          <w:rFonts w:ascii="標楷體" w:eastAsia="標楷體" w:hAnsi="標楷體" w:hint="eastAsia"/>
          <w:b/>
          <w:bCs/>
        </w:rPr>
        <w:t>】</w:t>
      </w:r>
      <w:r w:rsidRPr="006557A4">
        <w:rPr>
          <w:rFonts w:ascii="標楷體" w:eastAsia="標楷體" w:hAnsi="標楷體" w:hint="eastAsia"/>
          <w:b/>
          <w:bCs/>
        </w:rPr>
        <w:t>：</w:t>
      </w:r>
      <w:r w:rsidRPr="006557A4">
        <w:rPr>
          <w:rFonts w:ascii="標楷體" w:eastAsia="標楷體" w:hAnsi="標楷體" w:hint="eastAsia"/>
        </w:rPr>
        <w:t>完成任務包指定任務（6張），並在闖關護照蓋章，即可獲得大目寶寶布偶乙隻。</w:t>
      </w:r>
    </w:p>
    <w:p w14:paraId="5E8695C1" w14:textId="6B3285A2" w:rsidR="005624FF" w:rsidRPr="006557A4" w:rsidRDefault="005624FF" w:rsidP="00403634">
      <w:pPr>
        <w:pStyle w:val="a3"/>
        <w:ind w:leftChars="236" w:left="2694" w:hangingChars="886" w:hanging="2128"/>
        <w:rPr>
          <w:rFonts w:ascii="標楷體" w:eastAsia="標楷體" w:hAnsi="標楷體"/>
          <w:b/>
          <w:bCs/>
          <w:sz w:val="28"/>
          <w:szCs w:val="28"/>
        </w:rPr>
      </w:pPr>
      <w:r w:rsidRPr="006557A4">
        <w:rPr>
          <w:rFonts w:ascii="標楷體" w:eastAsia="標楷體" w:hAnsi="標楷體"/>
          <w:b/>
          <w:bCs/>
        </w:rPr>
        <w:t>2.</w:t>
      </w:r>
      <w:r w:rsidR="00C16AFF" w:rsidRPr="006557A4">
        <w:rPr>
          <w:rFonts w:ascii="標楷體" w:eastAsia="標楷體" w:hAnsi="標楷體" w:hint="eastAsia"/>
          <w:b/>
          <w:bCs/>
        </w:rPr>
        <w:t>【</w:t>
      </w:r>
      <w:r w:rsidRPr="006557A4">
        <w:rPr>
          <w:rFonts w:ascii="標楷體" w:eastAsia="標楷體" w:hAnsi="標楷體" w:hint="eastAsia"/>
          <w:b/>
          <w:bCs/>
        </w:rPr>
        <w:t>集章抽好禮</w:t>
      </w:r>
      <w:r w:rsidR="00C16AFF" w:rsidRPr="006557A4">
        <w:rPr>
          <w:rFonts w:ascii="標楷體" w:eastAsia="標楷體" w:hAnsi="標楷體" w:hint="eastAsia"/>
          <w:b/>
          <w:bCs/>
        </w:rPr>
        <w:t>】</w:t>
      </w:r>
      <w:r w:rsidRPr="006557A4">
        <w:rPr>
          <w:rFonts w:ascii="標楷體" w:eastAsia="標楷體" w:hAnsi="標楷體" w:hint="eastAsia"/>
          <w:b/>
          <w:bCs/>
        </w:rPr>
        <w:t>：</w:t>
      </w:r>
      <w:r w:rsidRPr="006557A4">
        <w:rPr>
          <w:rFonts w:ascii="標楷體" w:eastAsia="標楷體" w:hAnsi="標楷體" w:hint="eastAsia"/>
        </w:rPr>
        <w:t>完成任務包指定任務（</w:t>
      </w:r>
      <w:r w:rsidRPr="006557A4">
        <w:rPr>
          <w:rFonts w:ascii="標楷體" w:eastAsia="標楷體" w:hAnsi="標楷體"/>
        </w:rPr>
        <w:t>6</w:t>
      </w:r>
      <w:r w:rsidRPr="006557A4">
        <w:rPr>
          <w:rFonts w:ascii="標楷體" w:eastAsia="標楷體" w:hAnsi="標楷體" w:hint="eastAsia"/>
        </w:rPr>
        <w:t>張），並在闖關護照蓋章，即可獲得抽獎劵乙張，獎品預計</w:t>
      </w:r>
      <w:r w:rsidRPr="006557A4">
        <w:rPr>
          <w:rFonts w:ascii="標楷體" w:eastAsia="標楷體" w:hAnsi="標楷體"/>
        </w:rPr>
        <w:t>30</w:t>
      </w:r>
      <w:r w:rsidRPr="006557A4">
        <w:rPr>
          <w:rFonts w:ascii="標楷體" w:eastAsia="標楷體" w:hAnsi="標楷體" w:hint="eastAsia"/>
        </w:rPr>
        <w:t>份，總價值約</w:t>
      </w:r>
      <w:r w:rsidRPr="006557A4">
        <w:rPr>
          <w:rFonts w:ascii="標楷體" w:eastAsia="標楷體" w:hAnsi="標楷體"/>
        </w:rPr>
        <w:t>3</w:t>
      </w:r>
      <w:r w:rsidRPr="006557A4">
        <w:rPr>
          <w:rFonts w:ascii="標楷體" w:eastAsia="標楷體" w:hAnsi="標楷體" w:hint="eastAsia"/>
        </w:rPr>
        <w:t>萬元。</w:t>
      </w:r>
    </w:p>
    <w:p w14:paraId="401D04A7" w14:textId="0C3D8A92" w:rsidR="00541267" w:rsidRPr="006557A4" w:rsidRDefault="00593FE3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6557A4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C966" wp14:editId="2FF9BA1D">
                <wp:simplePos x="0" y="0"/>
                <wp:positionH relativeFrom="column">
                  <wp:posOffset>260350</wp:posOffset>
                </wp:positionH>
                <wp:positionV relativeFrom="paragraph">
                  <wp:posOffset>0</wp:posOffset>
                </wp:positionV>
                <wp:extent cx="4756150" cy="154305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543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C4CB8" id="矩形 2" o:spid="_x0000_s1026" style="position:absolute;margin-left:20.5pt;margin-top:0;width:374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" filled="f" strokecolor="black [3200]" strokeweight=".5pt"/>
            </w:pict>
          </mc:Fallback>
        </mc:AlternateContent>
      </w:r>
      <w:r w:rsidR="00541267" w:rsidRPr="006557A4">
        <w:rPr>
          <w:rFonts w:ascii="標楷體" w:eastAsia="標楷體" w:hAnsi="標楷體" w:hint="eastAsia"/>
          <w:bCs/>
          <w:szCs w:val="24"/>
        </w:rPr>
        <w:t>頭獎：iPad 32G Wi-Fi機型 太空灰色，總計1名。</w:t>
      </w:r>
    </w:p>
    <w:p w14:paraId="34484D64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6557A4">
        <w:rPr>
          <w:rFonts w:ascii="標楷體" w:eastAsia="標楷體" w:hAnsi="標楷體" w:hint="eastAsia"/>
          <w:bCs/>
          <w:szCs w:val="24"/>
        </w:rPr>
        <w:t>貳獎：</w:t>
      </w:r>
      <w:proofErr w:type="gramStart"/>
      <w:r w:rsidRPr="006557A4">
        <w:rPr>
          <w:rFonts w:ascii="標楷體" w:eastAsia="標楷體" w:hAnsi="標楷體" w:hint="eastAsia"/>
          <w:bCs/>
          <w:szCs w:val="24"/>
        </w:rPr>
        <w:t>福朋喜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來</w:t>
      </w:r>
      <w:proofErr w:type="gramStart"/>
      <w:r w:rsidRPr="006557A4">
        <w:rPr>
          <w:rFonts w:ascii="標楷體" w:eastAsia="標楷體" w:hAnsi="標楷體" w:hint="eastAsia"/>
          <w:bCs/>
          <w:szCs w:val="24"/>
        </w:rPr>
        <w:t>登餐卷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，總計3名。</w:t>
      </w:r>
    </w:p>
    <w:p w14:paraId="54CDBD2F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6557A4">
        <w:rPr>
          <w:rFonts w:ascii="標楷體" w:eastAsia="標楷體" w:hAnsi="標楷體" w:hint="eastAsia"/>
          <w:bCs/>
          <w:szCs w:val="24"/>
        </w:rPr>
        <w:t>參獎：7-11禮卷1ooo元，總計3名。</w:t>
      </w:r>
    </w:p>
    <w:p w14:paraId="73DF9554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proofErr w:type="gramStart"/>
      <w:r w:rsidRPr="006557A4">
        <w:rPr>
          <w:rFonts w:ascii="標楷體" w:eastAsia="標楷體" w:hAnsi="標楷體" w:hint="eastAsia"/>
          <w:bCs/>
          <w:szCs w:val="24"/>
        </w:rPr>
        <w:t>肆獎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：「</w:t>
      </w:r>
      <w:proofErr w:type="gramStart"/>
      <w:r w:rsidRPr="006557A4">
        <w:rPr>
          <w:rFonts w:ascii="標楷體" w:eastAsia="標楷體" w:hAnsi="標楷體" w:hint="eastAsia"/>
          <w:bCs/>
          <w:szCs w:val="24"/>
        </w:rPr>
        <w:t>澎博藝遊趣」桌遊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，總計3名。</w:t>
      </w:r>
    </w:p>
    <w:p w14:paraId="6370AEE0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proofErr w:type="gramStart"/>
      <w:r w:rsidRPr="006557A4">
        <w:rPr>
          <w:rFonts w:ascii="標楷體" w:eastAsia="標楷體" w:hAnsi="標楷體" w:hint="eastAsia"/>
          <w:bCs/>
          <w:szCs w:val="24"/>
        </w:rPr>
        <w:t>伍獎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：山津</w:t>
      </w:r>
      <w:proofErr w:type="gramStart"/>
      <w:r w:rsidRPr="006557A4">
        <w:rPr>
          <w:rFonts w:ascii="標楷體" w:eastAsia="標楷體" w:hAnsi="標楷體" w:hint="eastAsia"/>
          <w:bCs/>
          <w:szCs w:val="24"/>
        </w:rPr>
        <w:t>塢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帆布包，總計5名。</w:t>
      </w:r>
    </w:p>
    <w:p w14:paraId="74F1AED9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proofErr w:type="gramStart"/>
      <w:r w:rsidRPr="006557A4">
        <w:rPr>
          <w:rFonts w:ascii="標楷體" w:eastAsia="標楷體" w:hAnsi="標楷體" w:hint="eastAsia"/>
          <w:bCs/>
          <w:szCs w:val="24"/>
        </w:rPr>
        <w:t>陸獎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：圖書禮卷600元，總計5名。</w:t>
      </w:r>
    </w:p>
    <w:p w14:paraId="76CDB51D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proofErr w:type="gramStart"/>
      <w:r w:rsidRPr="006557A4">
        <w:rPr>
          <w:rFonts w:ascii="標楷體" w:eastAsia="標楷體" w:hAnsi="標楷體" w:hint="eastAsia"/>
          <w:bCs/>
          <w:szCs w:val="24"/>
        </w:rPr>
        <w:t>柒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獎：海龜</w:t>
      </w:r>
      <w:proofErr w:type="gramStart"/>
      <w:r w:rsidRPr="006557A4">
        <w:rPr>
          <w:rFonts w:ascii="標楷體" w:eastAsia="標楷體" w:hAnsi="標楷體" w:hint="eastAsia"/>
          <w:bCs/>
          <w:szCs w:val="24"/>
        </w:rPr>
        <w:t>之聲繪本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，總計5名。</w:t>
      </w:r>
    </w:p>
    <w:p w14:paraId="4CAA0428" w14:textId="77777777" w:rsidR="00541267" w:rsidRPr="006557A4" w:rsidRDefault="00541267" w:rsidP="00541267">
      <w:pPr>
        <w:widowControl/>
        <w:spacing w:line="280" w:lineRule="exact"/>
        <w:ind w:firstLineChars="200" w:firstLine="480"/>
        <w:rPr>
          <w:rFonts w:ascii="標楷體" w:eastAsia="標楷體" w:hAnsi="標楷體"/>
          <w:bCs/>
          <w:szCs w:val="24"/>
        </w:rPr>
      </w:pPr>
      <w:proofErr w:type="gramStart"/>
      <w:r w:rsidRPr="006557A4">
        <w:rPr>
          <w:rFonts w:ascii="標楷體" w:eastAsia="標楷體" w:hAnsi="標楷體" w:hint="eastAsia"/>
          <w:bCs/>
          <w:szCs w:val="24"/>
        </w:rPr>
        <w:t>捌獎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：KEY HOUSE-</w:t>
      </w:r>
      <w:proofErr w:type="gramStart"/>
      <w:r w:rsidRPr="006557A4">
        <w:rPr>
          <w:rFonts w:ascii="標楷體" w:eastAsia="標楷體" w:hAnsi="標楷體" w:hint="eastAsia"/>
          <w:bCs/>
          <w:szCs w:val="24"/>
        </w:rPr>
        <w:t>龜壁傳奇</w:t>
      </w:r>
      <w:proofErr w:type="gramEnd"/>
      <w:r w:rsidRPr="006557A4">
        <w:rPr>
          <w:rFonts w:ascii="標楷體" w:eastAsia="標楷體" w:hAnsi="標楷體" w:hint="eastAsia"/>
          <w:bCs/>
          <w:szCs w:val="24"/>
        </w:rPr>
        <w:t>鑰匙圈，總計5名。</w:t>
      </w:r>
    </w:p>
    <w:p w14:paraId="2D2D47FC" w14:textId="69FE5F49" w:rsidR="00872E57" w:rsidRPr="006557A4" w:rsidRDefault="00872E57" w:rsidP="00403634">
      <w:pPr>
        <w:pStyle w:val="a3"/>
        <w:ind w:firstLineChars="150" w:firstLine="420"/>
        <w:rPr>
          <w:rFonts w:ascii="標楷體" w:eastAsia="標楷體" w:hAnsi="標楷體"/>
        </w:rPr>
      </w:pPr>
      <w:proofErr w:type="gramStart"/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▓</w:t>
      </w:r>
      <w:proofErr w:type="gramEnd"/>
      <w:r w:rsidRPr="006557A4">
        <w:rPr>
          <w:rFonts w:ascii="標楷體" w:eastAsia="標楷體" w:hAnsi="標楷體" w:hint="eastAsia"/>
          <w:b/>
          <w:bCs/>
        </w:rPr>
        <w:t>送好禮</w:t>
      </w:r>
      <w:r w:rsidRPr="006557A4">
        <w:rPr>
          <w:rFonts w:ascii="標楷體" w:eastAsia="標楷體" w:hAnsi="標楷體" w:hint="eastAsia"/>
        </w:rPr>
        <w:t>兌獎方式及期限</w:t>
      </w:r>
    </w:p>
    <w:p w14:paraId="3B335934" w14:textId="3929B32B" w:rsidR="00872E57" w:rsidRPr="00080929" w:rsidRDefault="00872E57" w:rsidP="00080929">
      <w:pPr>
        <w:pStyle w:val="a3"/>
        <w:ind w:leftChars="354" w:left="850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完成活動任務後，請持</w:t>
      </w:r>
      <w:r w:rsidR="00002E26" w:rsidRPr="006557A4">
        <w:rPr>
          <w:rFonts w:ascii="標楷體" w:eastAsia="標楷體" w:hAnsi="標楷體" w:hint="eastAsia"/>
        </w:rPr>
        <w:t>闖關完成</w:t>
      </w:r>
      <w:r w:rsidRPr="006557A4">
        <w:rPr>
          <w:rFonts w:ascii="標楷體" w:eastAsia="標楷體" w:hAnsi="標楷體" w:hint="eastAsia"/>
        </w:rPr>
        <w:t>護照至澎湖生活博物館1樓服務台，兌換獎勵品大目寶寶布偶</w:t>
      </w:r>
      <w:r w:rsidR="00127555" w:rsidRPr="006557A4">
        <w:rPr>
          <w:rFonts w:ascii="標楷體" w:eastAsia="標楷體" w:hAnsi="標楷體" w:hint="eastAsia"/>
        </w:rPr>
        <w:t>乙隻</w:t>
      </w:r>
      <w:r w:rsidRPr="006557A4">
        <w:rPr>
          <w:rFonts w:ascii="標楷體" w:eastAsia="標楷體" w:hAnsi="標楷體" w:hint="eastAsia"/>
        </w:rPr>
        <w:t>，</w:t>
      </w:r>
      <w:r w:rsidR="00127555" w:rsidRPr="006557A4">
        <w:rPr>
          <w:rFonts w:ascii="標楷體" w:eastAsia="標楷體" w:hAnsi="標楷體" w:hint="eastAsia"/>
        </w:rPr>
        <w:t>並持</w:t>
      </w:r>
      <w:r w:rsidR="00002E26" w:rsidRPr="006557A4">
        <w:rPr>
          <w:rFonts w:ascii="標楷體" w:eastAsia="標楷體" w:hAnsi="標楷體" w:hint="eastAsia"/>
        </w:rPr>
        <w:t>闖關完成</w:t>
      </w:r>
      <w:r w:rsidR="00127555" w:rsidRPr="006557A4">
        <w:rPr>
          <w:rFonts w:ascii="標楷體" w:eastAsia="標楷體" w:hAnsi="標楷體" w:hint="eastAsia"/>
        </w:rPr>
        <w:t>護照</w:t>
      </w:r>
      <w:r w:rsidRPr="006557A4">
        <w:rPr>
          <w:rFonts w:ascii="標楷體" w:eastAsia="標楷體" w:hAnsi="標楷體" w:hint="eastAsia"/>
        </w:rPr>
        <w:t>同時</w:t>
      </w:r>
      <w:r w:rsidR="00127555" w:rsidRPr="006557A4">
        <w:rPr>
          <w:rFonts w:ascii="標楷體" w:eastAsia="標楷體" w:hAnsi="標楷體" w:hint="eastAsia"/>
        </w:rPr>
        <w:t>可</w:t>
      </w:r>
      <w:r w:rsidRPr="006557A4">
        <w:rPr>
          <w:rFonts w:ascii="標楷體" w:eastAsia="標楷體" w:hAnsi="標楷體" w:hint="eastAsia"/>
        </w:rPr>
        <w:t>參加</w:t>
      </w:r>
      <w:proofErr w:type="gramStart"/>
      <w:r w:rsidRPr="006557A4">
        <w:rPr>
          <w:rFonts w:ascii="標楷體" w:eastAsia="標楷體" w:hAnsi="標楷體" w:hint="eastAsia"/>
        </w:rPr>
        <w:t>集章抽</w:t>
      </w:r>
      <w:proofErr w:type="gramEnd"/>
      <w:r w:rsidRPr="006557A4">
        <w:rPr>
          <w:rFonts w:ascii="標楷體" w:eastAsia="標楷體" w:hAnsi="標楷體" w:hint="eastAsia"/>
        </w:rPr>
        <w:t>好禮活動。獎勵品領取及參加抽好禮活動期限</w:t>
      </w:r>
      <w:r w:rsidR="000B2360" w:rsidRPr="006557A4">
        <w:rPr>
          <w:rFonts w:ascii="標楷體" w:eastAsia="標楷體" w:hAnsi="標楷體" w:hint="eastAsia"/>
        </w:rPr>
        <w:t>自11</w:t>
      </w:r>
      <w:r w:rsidR="005944B1" w:rsidRPr="006557A4">
        <w:rPr>
          <w:rFonts w:ascii="標楷體" w:eastAsia="標楷體" w:hAnsi="標楷體" w:hint="eastAsia"/>
        </w:rPr>
        <w:t>月</w:t>
      </w:r>
      <w:r w:rsidR="000B2360" w:rsidRPr="006557A4">
        <w:rPr>
          <w:rFonts w:ascii="標楷體" w:eastAsia="標楷體" w:hAnsi="標楷體" w:hint="eastAsia"/>
        </w:rPr>
        <w:t>2</w:t>
      </w:r>
      <w:r w:rsidR="005944B1" w:rsidRPr="006557A4">
        <w:rPr>
          <w:rFonts w:ascii="標楷體" w:eastAsia="標楷體" w:hAnsi="標楷體" w:hint="eastAsia"/>
        </w:rPr>
        <w:t>日</w:t>
      </w:r>
      <w:r w:rsidRPr="006557A4">
        <w:rPr>
          <w:rFonts w:ascii="標楷體" w:eastAsia="標楷體" w:hAnsi="標楷體" w:hint="eastAsia"/>
        </w:rPr>
        <w:t>至11月17日</w:t>
      </w:r>
      <w:r w:rsidR="005944B1" w:rsidRPr="006557A4">
        <w:rPr>
          <w:rFonts w:ascii="標楷體" w:eastAsia="標楷體" w:hAnsi="標楷體" w:hint="eastAsia"/>
        </w:rPr>
        <w:t>下午</w:t>
      </w:r>
      <w:r w:rsidRPr="006557A4">
        <w:rPr>
          <w:rFonts w:ascii="標楷體" w:eastAsia="標楷體" w:hAnsi="標楷體" w:hint="eastAsia"/>
        </w:rPr>
        <w:lastRenderedPageBreak/>
        <w:t>16：</w:t>
      </w:r>
      <w:r w:rsidR="008D2459" w:rsidRPr="006557A4">
        <w:rPr>
          <w:rFonts w:ascii="標楷體" w:eastAsia="標楷體" w:hAnsi="標楷體" w:hint="eastAsia"/>
        </w:rPr>
        <w:t>3</w:t>
      </w:r>
      <w:r w:rsidRPr="006557A4">
        <w:rPr>
          <w:rFonts w:ascii="標楷體" w:eastAsia="標楷體" w:hAnsi="標楷體" w:hint="eastAsia"/>
        </w:rPr>
        <w:t>0止。</w:t>
      </w:r>
      <w:r w:rsidR="00080929">
        <w:rPr>
          <w:rFonts w:ascii="標楷體" w:eastAsia="標楷體" w:hAnsi="標楷體" w:hint="eastAsia"/>
        </w:rPr>
        <w:t>(澎</w:t>
      </w:r>
      <w:r w:rsidR="00080929" w:rsidRPr="006557A4">
        <w:rPr>
          <w:rFonts w:ascii="標楷體" w:eastAsia="標楷體" w:hAnsi="標楷體" w:hint="eastAsia"/>
        </w:rPr>
        <w:t>湖生活博物館</w:t>
      </w:r>
      <w:r w:rsidR="00080929" w:rsidRPr="00080929">
        <w:rPr>
          <w:rFonts w:ascii="標楷體" w:eastAsia="標楷體" w:hAnsi="標楷體" w:hint="eastAsia"/>
        </w:rPr>
        <w:t>開放時間：每週五至週三，上午9點至下午5</w:t>
      </w:r>
      <w:r w:rsidR="00080929">
        <w:rPr>
          <w:rFonts w:ascii="標楷體" w:eastAsia="標楷體" w:hAnsi="標楷體" w:hint="eastAsia"/>
        </w:rPr>
        <w:t>點；</w:t>
      </w:r>
      <w:r w:rsidR="00080929" w:rsidRPr="00080929">
        <w:rPr>
          <w:rFonts w:ascii="標楷體" w:eastAsia="標楷體" w:hAnsi="標楷體" w:hint="eastAsia"/>
        </w:rPr>
        <w:t>每週四休館</w:t>
      </w:r>
      <w:r w:rsidR="00080929">
        <w:rPr>
          <w:rFonts w:ascii="標楷體" w:eastAsia="標楷體" w:hAnsi="標楷體" w:hint="eastAsia"/>
        </w:rPr>
        <w:t>)</w:t>
      </w:r>
    </w:p>
    <w:p w14:paraId="72320AA0" w14:textId="463DC2E1" w:rsidR="00541267" w:rsidRDefault="00872E57" w:rsidP="00403634">
      <w:pPr>
        <w:widowControl/>
        <w:ind w:firstLineChars="300" w:firstLine="841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6557A4">
        <w:rPr>
          <w:rFonts w:ascii="標楷體" w:eastAsia="標楷體" w:hAnsi="標楷體" w:hint="eastAsia"/>
          <w:b/>
          <w:bCs/>
          <w:sz w:val="28"/>
          <w:szCs w:val="28"/>
        </w:rPr>
        <w:t>▓</w:t>
      </w:r>
      <w:proofErr w:type="gramEnd"/>
      <w:r w:rsidR="00541267" w:rsidRPr="006557A4">
        <w:rPr>
          <w:rFonts w:ascii="標楷體" w:eastAsia="標楷體" w:hAnsi="標楷體" w:hint="eastAsia"/>
          <w:b/>
          <w:bCs/>
          <w:sz w:val="28"/>
          <w:szCs w:val="28"/>
        </w:rPr>
        <w:t>得獎公告：</w:t>
      </w:r>
    </w:p>
    <w:p w14:paraId="2E47E204" w14:textId="77777777" w:rsidR="00B63ED5" w:rsidRPr="00B63ED5" w:rsidRDefault="00B63ED5" w:rsidP="00B63ED5">
      <w:pPr>
        <w:widowControl/>
        <w:ind w:firstLineChars="500" w:firstLine="1201"/>
        <w:rPr>
          <w:rFonts w:ascii="標楷體" w:eastAsia="標楷體" w:hAnsi="標楷體"/>
          <w:b/>
          <w:bCs/>
          <w:szCs w:val="24"/>
        </w:rPr>
      </w:pPr>
      <w:r w:rsidRPr="00B63ED5">
        <w:rPr>
          <w:rFonts w:ascii="標楷體" w:eastAsia="標楷體" w:hAnsi="標楷體" w:hint="eastAsia"/>
          <w:b/>
          <w:bCs/>
          <w:szCs w:val="24"/>
        </w:rPr>
        <w:t>1.本活動抽獎辦法依澎湖縣政府</w:t>
      </w:r>
      <w:proofErr w:type="gramStart"/>
      <w:r w:rsidRPr="00B63ED5">
        <w:rPr>
          <w:rFonts w:ascii="標楷體" w:eastAsia="標楷體" w:hAnsi="標楷體" w:hint="eastAsia"/>
          <w:b/>
          <w:bCs/>
          <w:szCs w:val="24"/>
        </w:rPr>
        <w:t>文化局官網</w:t>
      </w:r>
      <w:proofErr w:type="gramEnd"/>
      <w:r w:rsidRPr="00B63ED5">
        <w:rPr>
          <w:rFonts w:ascii="標楷體" w:eastAsia="標楷體" w:hAnsi="標楷體" w:hint="eastAsia"/>
          <w:b/>
          <w:bCs/>
          <w:szCs w:val="24"/>
        </w:rPr>
        <w:t>(最新消息)之公布為</w:t>
      </w:r>
    </w:p>
    <w:p w14:paraId="74E6F447" w14:textId="16B6814E" w:rsidR="00B63ED5" w:rsidRPr="00B63ED5" w:rsidRDefault="00B63ED5" w:rsidP="00B63ED5">
      <w:pPr>
        <w:widowControl/>
        <w:ind w:firstLineChars="600" w:firstLine="1441"/>
        <w:rPr>
          <w:rFonts w:ascii="標楷體" w:eastAsia="標楷體" w:hAnsi="標楷體"/>
          <w:b/>
          <w:bCs/>
          <w:szCs w:val="24"/>
        </w:rPr>
      </w:pPr>
      <w:proofErr w:type="gramStart"/>
      <w:r w:rsidRPr="00B63ED5">
        <w:rPr>
          <w:rFonts w:ascii="標楷體" w:eastAsia="標楷體" w:hAnsi="標楷體" w:hint="eastAsia"/>
          <w:b/>
          <w:bCs/>
          <w:szCs w:val="24"/>
        </w:rPr>
        <w:t>準</w:t>
      </w:r>
      <w:proofErr w:type="gramEnd"/>
      <w:r w:rsidRPr="00B63ED5">
        <w:rPr>
          <w:rFonts w:ascii="標楷體" w:eastAsia="標楷體" w:hAnsi="標楷體" w:hint="eastAsia"/>
          <w:b/>
          <w:bCs/>
          <w:szCs w:val="24"/>
        </w:rPr>
        <w:t>。</w:t>
      </w:r>
    </w:p>
    <w:p w14:paraId="728B5C9B" w14:textId="4F3F75B2" w:rsidR="00B63ED5" w:rsidRPr="00B63ED5" w:rsidRDefault="00B63ED5" w:rsidP="00B63ED5">
      <w:pPr>
        <w:widowControl/>
        <w:ind w:firstLineChars="500" w:firstLine="1201"/>
        <w:rPr>
          <w:rFonts w:ascii="標楷體" w:eastAsia="標楷體" w:hAnsi="標楷體"/>
          <w:b/>
          <w:bCs/>
          <w:szCs w:val="24"/>
        </w:rPr>
      </w:pPr>
      <w:r w:rsidRPr="00B63ED5">
        <w:rPr>
          <w:rFonts w:ascii="標楷體" w:eastAsia="標楷體" w:hAnsi="標楷體" w:hint="eastAsia"/>
          <w:b/>
          <w:bCs/>
          <w:szCs w:val="24"/>
        </w:rPr>
        <w:t>2.活動結束後（11/17），擇期辦理抽獎，抽獎過程全程錄影，中獎</w:t>
      </w:r>
    </w:p>
    <w:p w14:paraId="5B364466" w14:textId="676CAD41" w:rsidR="00B63ED5" w:rsidRPr="00B63ED5" w:rsidRDefault="00B63ED5" w:rsidP="00B63ED5">
      <w:pPr>
        <w:widowControl/>
        <w:ind w:firstLineChars="600" w:firstLine="1441"/>
        <w:rPr>
          <w:rFonts w:ascii="標楷體" w:eastAsia="標楷體" w:hAnsi="標楷體"/>
          <w:b/>
          <w:bCs/>
          <w:szCs w:val="24"/>
        </w:rPr>
      </w:pPr>
      <w:r w:rsidRPr="00B63ED5">
        <w:rPr>
          <w:rFonts w:ascii="標楷體" w:eastAsia="標楷體" w:hAnsi="標楷體" w:hint="eastAsia"/>
          <w:b/>
          <w:bCs/>
          <w:szCs w:val="24"/>
        </w:rPr>
        <w:t>名單將於108/11/30(六)公布於</w:t>
      </w:r>
      <w:r w:rsidRPr="00B63ED5">
        <w:rPr>
          <w:rFonts w:ascii="標楷體" w:eastAsia="標楷體" w:hAnsi="標楷體" w:hint="eastAsia"/>
          <w:b/>
          <w:bCs/>
          <w:color w:val="FF0000"/>
          <w:szCs w:val="24"/>
        </w:rPr>
        <w:t>澎湖縣政府</w:t>
      </w:r>
      <w:proofErr w:type="gramStart"/>
      <w:r w:rsidRPr="00B63ED5">
        <w:rPr>
          <w:rFonts w:ascii="標楷體" w:eastAsia="標楷體" w:hAnsi="標楷體" w:hint="eastAsia"/>
          <w:b/>
          <w:bCs/>
          <w:color w:val="FF0000"/>
          <w:szCs w:val="24"/>
        </w:rPr>
        <w:t>文化局官網</w:t>
      </w:r>
      <w:proofErr w:type="gramEnd"/>
      <w:r w:rsidRPr="00B63ED5">
        <w:rPr>
          <w:rFonts w:ascii="標楷體" w:eastAsia="標楷體" w:hAnsi="標楷體" w:hint="eastAsia"/>
          <w:b/>
          <w:bCs/>
          <w:szCs w:val="24"/>
        </w:rPr>
        <w:t>。</w:t>
      </w:r>
    </w:p>
    <w:p w14:paraId="04CE93CA" w14:textId="2F2EB56A" w:rsidR="00541267" w:rsidRPr="00B63ED5" w:rsidRDefault="00B63ED5" w:rsidP="00BA7D08">
      <w:pPr>
        <w:widowControl/>
        <w:ind w:leftChars="500" w:left="1440" w:hangingChars="100" w:hanging="240"/>
        <w:rPr>
          <w:rFonts w:ascii="標楷體" w:eastAsia="標楷體" w:hAnsi="標楷體"/>
          <w:b/>
          <w:bCs/>
          <w:szCs w:val="24"/>
        </w:rPr>
      </w:pPr>
      <w:r w:rsidRPr="00B63ED5">
        <w:rPr>
          <w:rFonts w:ascii="標楷體" w:eastAsia="標楷體" w:hAnsi="標楷體" w:hint="eastAsia"/>
          <w:b/>
          <w:bCs/>
          <w:szCs w:val="24"/>
        </w:rPr>
        <w:t>3.</w:t>
      </w:r>
      <w:r w:rsidR="00BA7D08" w:rsidRPr="00BA7D08">
        <w:rPr>
          <w:rFonts w:ascii="標楷體" w:eastAsia="標楷體" w:hAnsi="標楷體" w:hint="eastAsia"/>
          <w:b/>
          <w:bCs/>
          <w:szCs w:val="24"/>
        </w:rPr>
        <w:t>兌領獎品自108/12/2(</w:t>
      </w:r>
      <w:proofErr w:type="gramStart"/>
      <w:r w:rsidR="00BA7D08" w:rsidRPr="00BA7D08">
        <w:rPr>
          <w:rFonts w:ascii="標楷體" w:eastAsia="標楷體" w:hAnsi="標楷體" w:hint="eastAsia"/>
          <w:b/>
          <w:bCs/>
          <w:szCs w:val="24"/>
        </w:rPr>
        <w:t>一</w:t>
      </w:r>
      <w:proofErr w:type="gramEnd"/>
      <w:r w:rsidR="00BA7D08" w:rsidRPr="00BA7D08">
        <w:rPr>
          <w:rFonts w:ascii="標楷體" w:eastAsia="標楷體" w:hAnsi="標楷體" w:hint="eastAsia"/>
          <w:b/>
          <w:bCs/>
          <w:szCs w:val="24"/>
        </w:rPr>
        <w:t>)上午9點至108/</w:t>
      </w:r>
      <w:bookmarkStart w:id="1" w:name="_GoBack"/>
      <w:bookmarkEnd w:id="1"/>
      <w:r w:rsidR="00BA7D08" w:rsidRPr="00BA7D08">
        <w:rPr>
          <w:rFonts w:ascii="標楷體" w:eastAsia="標楷體" w:hAnsi="標楷體" w:hint="eastAsia"/>
          <w:b/>
          <w:bCs/>
          <w:szCs w:val="24"/>
        </w:rPr>
        <w:t>12/13(五)下午5點前，請得獎者</w:t>
      </w:r>
      <w:bookmarkStart w:id="2" w:name="_Hlk23371358"/>
      <w:r w:rsidR="00BA7D08">
        <w:rPr>
          <w:rFonts w:ascii="標楷體" w:eastAsia="標楷體" w:hAnsi="標楷體" w:hint="eastAsia"/>
          <w:b/>
          <w:bCs/>
          <w:szCs w:val="24"/>
        </w:rPr>
        <w:t>(本人</w:t>
      </w:r>
      <w:r w:rsidR="00BA7D08">
        <w:rPr>
          <w:rFonts w:ascii="標楷體" w:eastAsia="標楷體" w:hAnsi="標楷體"/>
          <w:b/>
          <w:bCs/>
          <w:szCs w:val="24"/>
        </w:rPr>
        <w:t>)</w:t>
      </w:r>
      <w:bookmarkEnd w:id="2"/>
      <w:r w:rsidR="00BA7D08" w:rsidRPr="00BA7D08">
        <w:rPr>
          <w:rFonts w:ascii="標楷體" w:eastAsia="標楷體" w:hAnsi="標楷體" w:hint="eastAsia"/>
          <w:b/>
          <w:bCs/>
          <w:szCs w:val="24"/>
        </w:rPr>
        <w:t>攜帶身份証明文件及獎券存根聯</w:t>
      </w:r>
      <w:r w:rsidR="00BA7D08">
        <w:rPr>
          <w:rFonts w:ascii="標楷體" w:eastAsia="標楷體" w:hAnsi="標楷體" w:hint="eastAsia"/>
          <w:b/>
          <w:bCs/>
          <w:szCs w:val="24"/>
        </w:rPr>
        <w:t>，</w:t>
      </w:r>
      <w:r w:rsidR="00BA7D08" w:rsidRPr="00BA7D08">
        <w:rPr>
          <w:rFonts w:ascii="標楷體" w:eastAsia="標楷體" w:hAnsi="標楷體" w:hint="eastAsia"/>
          <w:b/>
          <w:bCs/>
          <w:szCs w:val="24"/>
        </w:rPr>
        <w:t>至澎湖生活博物館1樓服務台兌換領獎，逾期將不受理兌領獎品。</w:t>
      </w:r>
      <w:r w:rsidRPr="00B63ED5">
        <w:rPr>
          <w:rFonts w:ascii="標楷體" w:eastAsia="標楷體" w:hAnsi="標楷體" w:hint="eastAsia"/>
          <w:b/>
          <w:bCs/>
          <w:szCs w:val="24"/>
        </w:rPr>
        <w:t>(澎湖生活博物館開放時間：每週五至週三，上午9點至下午5點；每週四休館)</w:t>
      </w:r>
    </w:p>
    <w:p w14:paraId="28E306DF" w14:textId="07DE4418" w:rsidR="00F345A0" w:rsidRPr="006557A4" w:rsidRDefault="00B63ED5" w:rsidP="009C5ECD">
      <w:pPr>
        <w:pStyle w:val="a3"/>
        <w:ind w:leftChars="236" w:left="1132" w:hangingChars="202" w:hanging="566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A68E6" w:rsidRPr="006557A4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A311D4" w:rsidRPr="006557A4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5A68E6" w:rsidRPr="006557A4">
        <w:rPr>
          <w:rFonts w:ascii="標楷體" w:eastAsia="標楷體" w:hAnsi="標楷體" w:hint="eastAsia"/>
          <w:b/>
          <w:bCs/>
          <w:sz w:val="28"/>
          <w:szCs w:val="28"/>
        </w:rPr>
        <w:t>)活動報名</w:t>
      </w:r>
      <w:r w:rsidR="00541267" w:rsidRPr="006557A4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5A68E6" w:rsidRPr="006557A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541267" w:rsidRPr="006557A4">
        <w:rPr>
          <w:rFonts w:ascii="標楷體" w:eastAsia="標楷體" w:hAnsi="標楷體" w:hint="eastAsia"/>
        </w:rPr>
        <w:t>本活動主要</w:t>
      </w:r>
      <w:proofErr w:type="gramStart"/>
      <w:r w:rsidR="00541267" w:rsidRPr="006557A4">
        <w:rPr>
          <w:rFonts w:ascii="標楷體" w:eastAsia="標楷體" w:hAnsi="標楷體" w:hint="eastAsia"/>
        </w:rPr>
        <w:t>採預先線上報名</w:t>
      </w:r>
      <w:proofErr w:type="gramEnd"/>
      <w:r w:rsidR="00541267" w:rsidRPr="006557A4">
        <w:rPr>
          <w:rFonts w:ascii="標楷體" w:eastAsia="標楷體" w:hAnsi="標楷體" w:hint="eastAsia"/>
        </w:rPr>
        <w:t>(限額300名)，</w:t>
      </w:r>
      <w:r w:rsidR="008D2459" w:rsidRPr="006557A4">
        <w:rPr>
          <w:rFonts w:ascii="標楷體" w:eastAsia="標楷體" w:hAnsi="標楷體" w:hint="eastAsia"/>
        </w:rPr>
        <w:t>請至澎湖縣政府</w:t>
      </w:r>
      <w:proofErr w:type="gramStart"/>
      <w:r w:rsidR="008D2459" w:rsidRPr="006557A4">
        <w:rPr>
          <w:rFonts w:ascii="標楷體" w:eastAsia="標楷體" w:hAnsi="標楷體" w:hint="eastAsia"/>
        </w:rPr>
        <w:t>文化局官網</w:t>
      </w:r>
      <w:proofErr w:type="gramEnd"/>
      <w:r w:rsidR="008D2459" w:rsidRPr="006557A4">
        <w:rPr>
          <w:rFonts w:ascii="標楷體" w:eastAsia="標楷體" w:hAnsi="標楷體" w:hint="eastAsia"/>
        </w:rPr>
        <w:t>/活動訊息(報名)</w:t>
      </w:r>
      <w:r w:rsidR="00263F3D" w:rsidRPr="006557A4">
        <w:rPr>
          <w:rFonts w:ascii="標楷體" w:eastAsia="標楷體" w:hAnsi="標楷體" w:hint="eastAsia"/>
        </w:rPr>
        <w:t xml:space="preserve"> 填寫報名資料</w:t>
      </w:r>
      <w:r w:rsidR="008D2459" w:rsidRPr="006557A4">
        <w:rPr>
          <w:rFonts w:ascii="標楷體" w:eastAsia="標楷體" w:hAnsi="標楷體" w:hint="eastAsia"/>
        </w:rPr>
        <w:t>，</w:t>
      </w:r>
      <w:r w:rsidR="00541267" w:rsidRPr="006557A4">
        <w:rPr>
          <w:rFonts w:ascii="標楷體" w:eastAsia="標楷體" w:hAnsi="標楷體" w:hint="eastAsia"/>
        </w:rPr>
        <w:t>報名時間自108年10月18日</w:t>
      </w:r>
      <w:r w:rsidR="005F10EF">
        <w:rPr>
          <w:rFonts w:ascii="標楷體" w:eastAsia="標楷體" w:hAnsi="標楷體" w:hint="eastAsia"/>
        </w:rPr>
        <w:t>08：00</w:t>
      </w:r>
      <w:r w:rsidR="00541267" w:rsidRPr="006557A4">
        <w:rPr>
          <w:rFonts w:ascii="標楷體" w:eastAsia="標楷體" w:hAnsi="標楷體" w:hint="eastAsia"/>
        </w:rPr>
        <w:t>至11月1日中午12：00止。另外</w:t>
      </w:r>
      <w:r w:rsidR="00541267" w:rsidRPr="00E21AC8">
        <w:rPr>
          <w:rFonts w:ascii="標楷體" w:eastAsia="標楷體" w:hAnsi="標楷體" w:hint="eastAsia"/>
          <w:u w:val="single"/>
        </w:rPr>
        <w:t>活動當天(11/2)開放100名現場報名</w:t>
      </w:r>
      <w:r w:rsidR="00E21AC8" w:rsidRPr="00E21AC8">
        <w:rPr>
          <w:rFonts w:ascii="標楷體" w:eastAsia="標楷體" w:hAnsi="標楷體" w:hint="eastAsia"/>
          <w:b/>
          <w:color w:val="FF0000"/>
          <w:u w:val="single"/>
        </w:rPr>
        <w:t>(一人限報名一份)</w:t>
      </w:r>
      <w:r w:rsidR="00541267" w:rsidRPr="006557A4">
        <w:rPr>
          <w:rFonts w:ascii="標楷體" w:eastAsia="標楷體" w:hAnsi="標楷體" w:hint="eastAsia"/>
        </w:rPr>
        <w:t>，數量有限，額滿為止。歡迎踴躍</w:t>
      </w:r>
      <w:r w:rsidR="00872E57" w:rsidRPr="006557A4">
        <w:rPr>
          <w:rFonts w:ascii="標楷體" w:eastAsia="標楷體" w:hAnsi="標楷體" w:hint="eastAsia"/>
        </w:rPr>
        <w:t>報名</w:t>
      </w:r>
      <w:r w:rsidR="00541267" w:rsidRPr="006557A4">
        <w:rPr>
          <w:rFonts w:ascii="標楷體" w:eastAsia="標楷體" w:hAnsi="標楷體" w:hint="eastAsia"/>
        </w:rPr>
        <w:t>參與</w:t>
      </w:r>
      <w:r w:rsidR="009C5ECD" w:rsidRPr="006557A4">
        <w:rPr>
          <w:rFonts w:ascii="標楷體" w:eastAsia="標楷體" w:hAnsi="標楷體" w:hint="eastAsia"/>
        </w:rPr>
        <w:t>哦！</w:t>
      </w:r>
    </w:p>
    <w:p w14:paraId="2F440129" w14:textId="4AE20EB5" w:rsidR="00A14FA8" w:rsidRDefault="00A14FA8" w:rsidP="00A14FA8">
      <w:pPr>
        <w:pStyle w:val="a3"/>
        <w:rPr>
          <w:rFonts w:ascii="標楷體" w:eastAsia="標楷體" w:hAnsi="標楷體"/>
          <w:b/>
          <w:color w:val="FF0000"/>
        </w:rPr>
      </w:pPr>
      <w:proofErr w:type="gramStart"/>
      <w:r w:rsidRPr="00A14FA8">
        <w:rPr>
          <w:rFonts w:ascii="標楷體" w:eastAsia="標楷體" w:hAnsi="標楷體" w:hint="eastAsia"/>
          <w:b/>
          <w:color w:val="FF0000"/>
        </w:rPr>
        <w:t>▓</w:t>
      </w:r>
      <w:proofErr w:type="gramEnd"/>
      <w:r w:rsidRPr="00A14FA8">
        <w:rPr>
          <w:rFonts w:ascii="標楷體" w:eastAsia="標楷體" w:hAnsi="標楷體" w:hint="eastAsia"/>
          <w:b/>
          <w:color w:val="FF0000"/>
        </w:rPr>
        <w:t>現場報名</w:t>
      </w:r>
      <w:proofErr w:type="gramStart"/>
      <w:r w:rsidRPr="00A14FA8">
        <w:rPr>
          <w:rFonts w:ascii="標楷體" w:eastAsia="標楷體" w:hAnsi="標楷體" w:hint="eastAsia"/>
          <w:b/>
          <w:color w:val="FF0000"/>
        </w:rPr>
        <w:t>及線上報名</w:t>
      </w:r>
      <w:proofErr w:type="gramEnd"/>
      <w:r w:rsidRPr="00A14FA8">
        <w:rPr>
          <w:rFonts w:ascii="標楷體" w:eastAsia="標楷體" w:hAnsi="標楷體" w:hint="eastAsia"/>
          <w:b/>
          <w:color w:val="FF0000"/>
        </w:rPr>
        <w:t>者，11/2活動當天請出示身份證件或健保卡或相關證明文件，以便辦理報到、領取</w:t>
      </w:r>
      <w:proofErr w:type="gramStart"/>
      <w:r w:rsidRPr="00A14FA8">
        <w:rPr>
          <w:rFonts w:ascii="標楷體" w:eastAsia="標楷體" w:hAnsi="標楷體" w:hint="eastAsia"/>
          <w:b/>
          <w:color w:val="FF0000"/>
        </w:rPr>
        <w:t>任務包哦</w:t>
      </w:r>
      <w:proofErr w:type="gramEnd"/>
      <w:r w:rsidRPr="00A14FA8">
        <w:rPr>
          <w:rFonts w:ascii="標楷體" w:eastAsia="標楷體" w:hAnsi="標楷體" w:hint="eastAsia"/>
          <w:b/>
          <w:color w:val="FF0000"/>
        </w:rPr>
        <w:t>！</w:t>
      </w:r>
    </w:p>
    <w:p w14:paraId="4DB37037" w14:textId="5EED5FA1" w:rsidR="00A311D4" w:rsidRPr="00A14FA8" w:rsidRDefault="00872E57" w:rsidP="00A14FA8">
      <w:pPr>
        <w:pStyle w:val="a3"/>
        <w:rPr>
          <w:rFonts w:ascii="標楷體" w:eastAsia="標楷體" w:hAnsi="標楷體"/>
          <w:b/>
          <w:color w:val="FF0000"/>
        </w:rPr>
      </w:pPr>
      <w:r w:rsidRPr="00A14FA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311D4" w:rsidRPr="00A14FA8">
        <w:rPr>
          <w:rFonts w:ascii="標楷體" w:eastAsia="標楷體" w:hAnsi="標楷體" w:hint="eastAsia"/>
          <w:b/>
          <w:bCs/>
          <w:sz w:val="28"/>
          <w:szCs w:val="28"/>
        </w:rPr>
        <w:t>(六)活動注意事項：</w:t>
      </w:r>
    </w:p>
    <w:p w14:paraId="198D02E5" w14:textId="06AC743A" w:rsidR="00A311D4" w:rsidRPr="006557A4" w:rsidRDefault="009C5ECD" w:rsidP="009C5ECD">
      <w:pPr>
        <w:pStyle w:val="a3"/>
        <w:ind w:leftChars="471" w:left="1413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1.</w:t>
      </w:r>
      <w:r w:rsidR="00A311D4" w:rsidRPr="006557A4">
        <w:rPr>
          <w:rFonts w:ascii="標楷體" w:eastAsia="標楷體" w:hAnsi="標楷體" w:hint="eastAsia"/>
        </w:rPr>
        <w:t>參加者聯絡資料將</w:t>
      </w:r>
      <w:proofErr w:type="gramStart"/>
      <w:r w:rsidR="00A311D4" w:rsidRPr="006557A4">
        <w:rPr>
          <w:rFonts w:ascii="標楷體" w:eastAsia="標楷體" w:hAnsi="標楷體" w:hint="eastAsia"/>
        </w:rPr>
        <w:t>以模彩卷</w:t>
      </w:r>
      <w:proofErr w:type="gramEnd"/>
      <w:r w:rsidR="00A311D4" w:rsidRPr="006557A4">
        <w:rPr>
          <w:rFonts w:ascii="標楷體" w:eastAsia="標楷體" w:hAnsi="標楷體" w:hint="eastAsia"/>
        </w:rPr>
        <w:t>存根資訊為</w:t>
      </w:r>
      <w:proofErr w:type="gramStart"/>
      <w:r w:rsidR="00A311D4" w:rsidRPr="006557A4">
        <w:rPr>
          <w:rFonts w:ascii="標楷體" w:eastAsia="標楷體" w:hAnsi="標楷體" w:hint="eastAsia"/>
        </w:rPr>
        <w:t>準</w:t>
      </w:r>
      <w:proofErr w:type="gramEnd"/>
      <w:r w:rsidR="00A311D4" w:rsidRPr="006557A4">
        <w:rPr>
          <w:rFonts w:ascii="標楷體" w:eastAsia="標楷體" w:hAnsi="標楷體" w:hint="eastAsia"/>
        </w:rPr>
        <w:t>，請務必填寫正確資訊。若資料有誤無法聯繫得獎者則自動失去得獎資格。每人僅限獲獎一次。且參加者於參加本活動之同時，即同意接受本活動之活動辦法與注意事項之規範，如有違反者，主辦單位得不經通知取消參加本活動之資格，如因此致生損害，亦得請求損害賠償。</w:t>
      </w:r>
    </w:p>
    <w:p w14:paraId="51B4DA51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22282813" w14:textId="116851FD" w:rsidR="00A311D4" w:rsidRPr="006557A4" w:rsidRDefault="009C5ECD" w:rsidP="009C5ECD">
      <w:pPr>
        <w:pStyle w:val="a3"/>
        <w:ind w:leftChars="471" w:left="1413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2.</w:t>
      </w:r>
      <w:r w:rsidR="00A311D4" w:rsidRPr="006557A4">
        <w:rPr>
          <w:rFonts w:ascii="標楷體" w:eastAsia="標楷體" w:hAnsi="標楷體" w:hint="eastAsia"/>
        </w:rPr>
        <w:t>參加者應了解並同意提供個人資料予主辦單位，主辦單位將遵循「個人資料保護法」之規定，於本活動之特定目的範圍內蒐集，處理及利用您的個人資料。您有權透過主辦單位連絡信箱提出要求使用、更正、補充、刪除您所提供之個人資料，惟活動結束前提出刪除個人資料者，視同放棄參加本活動。</w:t>
      </w:r>
    </w:p>
    <w:p w14:paraId="799621C9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4E513489" w14:textId="1A030C93" w:rsidR="00A311D4" w:rsidRPr="00B63ED5" w:rsidRDefault="009C5ECD" w:rsidP="00B63ED5">
      <w:pPr>
        <w:pStyle w:val="a3"/>
        <w:ind w:leftChars="471" w:left="1413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3.</w:t>
      </w:r>
      <w:r w:rsidR="00A311D4" w:rsidRPr="006557A4">
        <w:rPr>
          <w:rFonts w:ascii="標楷體" w:eastAsia="標楷體" w:hAnsi="標楷體" w:hint="eastAsia"/>
        </w:rPr>
        <w:t>參加者應保證所填寫或提出之所有</w:t>
      </w:r>
      <w:proofErr w:type="gramStart"/>
      <w:r w:rsidR="00A311D4" w:rsidRPr="006557A4">
        <w:rPr>
          <w:rFonts w:ascii="標楷體" w:eastAsia="標楷體" w:hAnsi="標楷體" w:hint="eastAsia"/>
        </w:rPr>
        <w:t>資料均為真實</w:t>
      </w:r>
      <w:proofErr w:type="gramEnd"/>
      <w:r w:rsidR="00A311D4" w:rsidRPr="006557A4">
        <w:rPr>
          <w:rFonts w:ascii="標楷體" w:eastAsia="標楷體" w:hAnsi="標楷體" w:hint="eastAsia"/>
        </w:rPr>
        <w:t>且正確，</w:t>
      </w:r>
      <w:proofErr w:type="gramStart"/>
      <w:r w:rsidR="00A311D4" w:rsidRPr="006557A4">
        <w:rPr>
          <w:rFonts w:ascii="標楷體" w:eastAsia="標楷體" w:hAnsi="標楷體" w:hint="eastAsia"/>
        </w:rPr>
        <w:t>未冒用</w:t>
      </w:r>
      <w:proofErr w:type="gramEnd"/>
      <w:r w:rsidR="00A311D4" w:rsidRPr="006557A4">
        <w:rPr>
          <w:rFonts w:ascii="標楷體" w:eastAsia="標楷體" w:hAnsi="標楷體" w:hint="eastAsia"/>
        </w:rPr>
        <w:t>或盜用任何第三人之資料。如有不實或不正確之情事，將取消本活動參加資格；如致主辦單位或任何第三人受有損害，參加者應負擔相關賠償責任。</w:t>
      </w:r>
    </w:p>
    <w:p w14:paraId="2B6AF9D5" w14:textId="5230A72E" w:rsidR="00A311D4" w:rsidRPr="00DE2258" w:rsidRDefault="009C5ECD" w:rsidP="00DE2258">
      <w:pPr>
        <w:pStyle w:val="a3"/>
        <w:ind w:firstLineChars="272" w:firstLine="65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lastRenderedPageBreak/>
        <w:t>4.</w:t>
      </w:r>
      <w:r w:rsidR="00A311D4" w:rsidRPr="006557A4">
        <w:rPr>
          <w:rFonts w:ascii="標楷體" w:eastAsia="標楷體" w:hAnsi="標楷體" w:hint="eastAsia"/>
        </w:rPr>
        <w:t>本活動僅限於設籍在中華民國（台、</w:t>
      </w:r>
      <w:proofErr w:type="gramStart"/>
      <w:r w:rsidR="00A311D4" w:rsidRPr="006557A4">
        <w:rPr>
          <w:rFonts w:ascii="標楷體" w:eastAsia="標楷體" w:hAnsi="標楷體" w:hint="eastAsia"/>
        </w:rPr>
        <w:t>澎</w:t>
      </w:r>
      <w:proofErr w:type="gramEnd"/>
      <w:r w:rsidR="00A311D4" w:rsidRPr="006557A4">
        <w:rPr>
          <w:rFonts w:ascii="標楷體" w:eastAsia="標楷體" w:hAnsi="標楷體" w:hint="eastAsia"/>
        </w:rPr>
        <w:t>、金、馬）之居民參加。</w:t>
      </w:r>
    </w:p>
    <w:p w14:paraId="41FF2743" w14:textId="4CB42D9F" w:rsidR="00A311D4" w:rsidRPr="006557A4" w:rsidRDefault="009C5ECD" w:rsidP="009C5ECD">
      <w:pPr>
        <w:pStyle w:val="a3"/>
        <w:ind w:leftChars="471" w:left="1413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5.</w:t>
      </w:r>
      <w:r w:rsidR="00A311D4" w:rsidRPr="006557A4">
        <w:rPr>
          <w:rFonts w:ascii="標楷體" w:eastAsia="標楷體" w:hAnsi="標楷體" w:hint="eastAsia"/>
        </w:rPr>
        <w:t>中獎通知將於活動結束後統一進行，主辦單位僅會以網站公告方式進行，且任何情況下，皆不會透過E-MAIL或任何方式詢問帳號、密碼等相關問題，請參加者密切注意網站公告。</w:t>
      </w:r>
    </w:p>
    <w:p w14:paraId="749208BB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2165F482" w14:textId="609C1C60" w:rsidR="00A311D4" w:rsidRPr="006557A4" w:rsidRDefault="009C5ECD" w:rsidP="009C5ECD">
      <w:pPr>
        <w:pStyle w:val="a3"/>
        <w:ind w:leftChars="471" w:left="1413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6.</w:t>
      </w:r>
      <w:r w:rsidR="00A311D4" w:rsidRPr="006557A4">
        <w:rPr>
          <w:rFonts w:ascii="標楷體" w:eastAsia="標楷體" w:hAnsi="標楷體" w:hint="eastAsia"/>
        </w:rPr>
        <w:t>活動獎項限得獎人本人領取，不得轉贈或販售予第三人，且不得要求折換現金，若得獎人無法參加則視同放棄，無法請求其他權利或補償。</w:t>
      </w:r>
    </w:p>
    <w:p w14:paraId="5F61DB64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482A860F" w14:textId="35B9BB7B" w:rsidR="00A311D4" w:rsidRPr="006557A4" w:rsidRDefault="009C5ECD" w:rsidP="009C5ECD">
      <w:pPr>
        <w:pStyle w:val="a3"/>
        <w:ind w:leftChars="472" w:left="1416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7.</w:t>
      </w:r>
      <w:r w:rsidR="00A311D4" w:rsidRPr="006557A4">
        <w:rPr>
          <w:rFonts w:ascii="標楷體" w:eastAsia="標楷體" w:hAnsi="標楷體" w:hint="eastAsia"/>
        </w:rPr>
        <w:t>本活動之獎項以公佈於本網站上的資料為</w:t>
      </w:r>
      <w:proofErr w:type="gramStart"/>
      <w:r w:rsidR="00A311D4" w:rsidRPr="006557A4">
        <w:rPr>
          <w:rFonts w:ascii="標楷體" w:eastAsia="標楷體" w:hAnsi="標楷體" w:hint="eastAsia"/>
        </w:rPr>
        <w:t>準</w:t>
      </w:r>
      <w:proofErr w:type="gramEnd"/>
      <w:r w:rsidR="00A311D4" w:rsidRPr="006557A4">
        <w:rPr>
          <w:rFonts w:ascii="標楷體" w:eastAsia="標楷體" w:hAnsi="標楷體" w:hint="eastAsia"/>
        </w:rPr>
        <w:t>；所有贈品僅限自取方式領取，獎項以實物為</w:t>
      </w:r>
      <w:proofErr w:type="gramStart"/>
      <w:r w:rsidR="00A311D4" w:rsidRPr="006557A4">
        <w:rPr>
          <w:rFonts w:ascii="標楷體" w:eastAsia="標楷體" w:hAnsi="標楷體" w:hint="eastAsia"/>
        </w:rPr>
        <w:t>準</w:t>
      </w:r>
      <w:proofErr w:type="gramEnd"/>
      <w:r w:rsidR="00A311D4" w:rsidRPr="006557A4">
        <w:rPr>
          <w:rFonts w:ascii="標楷體" w:eastAsia="標楷體" w:hAnsi="標楷體" w:hint="eastAsia"/>
        </w:rPr>
        <w:t>，恕不得指定顏色或款式，如遇不可抗拒之因素，主辦單位將保留更換其他等值獎項之權利，得獎者不得要求變更獎項、兌換現金或等值商品、轉讓他人或出售，獎項亦不會開立發票。且主辦單位不負贈品之任何維護或保固之責任。</w:t>
      </w:r>
    </w:p>
    <w:p w14:paraId="2265DB85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38A350A3" w14:textId="632141A5" w:rsidR="00A311D4" w:rsidRPr="006557A4" w:rsidRDefault="009C5ECD" w:rsidP="009C5ECD">
      <w:pPr>
        <w:pStyle w:val="a3"/>
        <w:ind w:leftChars="471" w:left="1413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8.</w:t>
      </w:r>
      <w:r w:rsidR="00A311D4" w:rsidRPr="006557A4">
        <w:rPr>
          <w:rFonts w:ascii="標楷體" w:eastAsia="標楷體" w:hAnsi="標楷體" w:hint="eastAsia"/>
        </w:rPr>
        <w:t>參加本活動上傳之照片過程中所產生之任何成本及花費，主辦單位無任何負擔義務及責任。</w:t>
      </w:r>
    </w:p>
    <w:p w14:paraId="6C595674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3A5686CB" w14:textId="080A7F91" w:rsidR="00A311D4" w:rsidRPr="006557A4" w:rsidRDefault="009C5ECD" w:rsidP="009C5ECD">
      <w:pPr>
        <w:pStyle w:val="a3"/>
        <w:ind w:leftChars="472" w:left="1416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9.</w:t>
      </w:r>
      <w:r w:rsidR="00A311D4" w:rsidRPr="006557A4">
        <w:rPr>
          <w:rFonts w:ascii="標楷體" w:eastAsia="標楷體" w:hAnsi="標楷體" w:hint="eastAsia"/>
        </w:rPr>
        <w:t>如有任何因電腦、網路、電話、技術等不可歸責於主辦單位之事由，而使參加者所寄出或登錄之資料有遲延、遺失、錯誤、無法辨識或毀損之情況，主辦單位不負任何法律責任及賠償義務，參加者不得因此異議。</w:t>
      </w:r>
    </w:p>
    <w:p w14:paraId="247DEDE4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0E1C1CFF" w14:textId="1F1D90A1" w:rsidR="00A311D4" w:rsidRPr="006557A4" w:rsidRDefault="009C5ECD" w:rsidP="009C5ECD">
      <w:pPr>
        <w:pStyle w:val="a3"/>
        <w:ind w:leftChars="472" w:left="1416" w:hangingChars="118" w:hanging="28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10.</w:t>
      </w:r>
      <w:r w:rsidR="00A311D4" w:rsidRPr="006557A4">
        <w:rPr>
          <w:rFonts w:ascii="標楷體" w:eastAsia="標楷體" w:hAnsi="標楷體" w:hint="eastAsia"/>
        </w:rPr>
        <w:t>依所得稅法規定，機會中獎之獎項價值若超過NT$1,000，所得將列入個人年度綜合所得稅申報，若獎品價值總額超過NT$20,000，必須代扣10%中獎獎金稅額；非中華民國國境內居住之國人(即在中華民國境內居住未達183天之本國人及外國人)不論得獎人所得之金額，須就中獎所得扣繳20%機 會中獎稅。扣繳稅款未超過NT$2,000，免扣繳(外籍人士不適用)。若得獎人經主辦單位通知拒絕繳納代扣稅額，視為得獎者放棄得獎權益，亦不再進行得獎名單遞補。</w:t>
      </w:r>
    </w:p>
    <w:p w14:paraId="67911BF4" w14:textId="77777777" w:rsidR="00A311D4" w:rsidRPr="006557A4" w:rsidRDefault="00A311D4" w:rsidP="00A311D4">
      <w:pPr>
        <w:pStyle w:val="a3"/>
        <w:rPr>
          <w:rFonts w:ascii="標楷體" w:eastAsia="標楷體" w:hAnsi="標楷體"/>
        </w:rPr>
      </w:pPr>
    </w:p>
    <w:p w14:paraId="79FD883F" w14:textId="4C2C8563" w:rsidR="00A311D4" w:rsidRPr="006557A4" w:rsidRDefault="009C5ECD" w:rsidP="009C5ECD">
      <w:pPr>
        <w:pStyle w:val="a3"/>
        <w:ind w:leftChars="473" w:left="1560" w:hangingChars="177" w:hanging="425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11.</w:t>
      </w:r>
      <w:r w:rsidR="00A311D4" w:rsidRPr="006557A4">
        <w:rPr>
          <w:rFonts w:ascii="標楷體" w:eastAsia="標楷體" w:hAnsi="標楷體" w:hint="eastAsia"/>
        </w:rPr>
        <w:t>主辦單位保有活動內容修改之權利及最終釋義權；本活動若有其他未盡事宜，或有任何變更、修改，悉依活動網站公告為主，不再另行通知。</w:t>
      </w:r>
    </w:p>
    <w:p w14:paraId="465B02F3" w14:textId="77777777" w:rsidR="00AB1EA5" w:rsidRPr="006557A4" w:rsidRDefault="00AB1EA5" w:rsidP="00A311D4">
      <w:pPr>
        <w:pStyle w:val="a3"/>
        <w:rPr>
          <w:rFonts w:ascii="標楷體" w:eastAsia="標楷體" w:hAnsi="標楷體"/>
        </w:rPr>
      </w:pPr>
    </w:p>
    <w:p w14:paraId="515F2FBC" w14:textId="01954E09" w:rsidR="00D34892" w:rsidRPr="00A85B02" w:rsidRDefault="009C5ECD" w:rsidP="00A85B02">
      <w:pPr>
        <w:pStyle w:val="a3"/>
        <w:ind w:leftChars="472" w:left="1613" w:hangingChars="200" w:hanging="480"/>
      </w:pPr>
      <w:r w:rsidRPr="006557A4">
        <w:rPr>
          <w:rFonts w:ascii="標楷體" w:eastAsia="標楷體" w:hAnsi="標楷體" w:hint="eastAsia"/>
          <w:szCs w:val="24"/>
        </w:rPr>
        <w:t>12.</w:t>
      </w:r>
      <w:r w:rsidR="00AB1EA5" w:rsidRPr="006557A4">
        <w:rPr>
          <w:rFonts w:ascii="標楷體" w:eastAsia="標楷體" w:hAnsi="標楷體" w:hint="eastAsia"/>
        </w:rPr>
        <w:t>詳細活動內容請詳</w:t>
      </w:r>
      <w:r w:rsidR="008D2459" w:rsidRPr="006557A4">
        <w:rPr>
          <w:rFonts w:ascii="標楷體" w:eastAsia="標楷體" w:hAnsi="標楷體" w:hint="eastAsia"/>
        </w:rPr>
        <w:t>：澎湖縣政府</w:t>
      </w:r>
      <w:proofErr w:type="gramStart"/>
      <w:r w:rsidR="008D2459" w:rsidRPr="006557A4">
        <w:rPr>
          <w:rFonts w:ascii="標楷體" w:eastAsia="標楷體" w:hAnsi="標楷體" w:hint="eastAsia"/>
        </w:rPr>
        <w:t>文化局官網</w:t>
      </w:r>
      <w:proofErr w:type="gramEnd"/>
      <w:r w:rsidR="008D2459" w:rsidRPr="006557A4">
        <w:rPr>
          <w:rFonts w:ascii="標楷體" w:eastAsia="標楷體" w:hAnsi="標楷體" w:hint="eastAsia"/>
        </w:rPr>
        <w:t>/最新訊息</w:t>
      </w:r>
      <w:hyperlink r:id="rId7" w:history="1">
        <w:r w:rsidR="00A85B02" w:rsidRPr="004E7821">
          <w:rPr>
            <w:rStyle w:val="a8"/>
          </w:rPr>
          <w:t>https://www.phhcc.gov.tw/home.jsp?id=59&amp;act=view&amp;dataserno=1</w:t>
        </w:r>
        <w:r w:rsidR="00A85B02" w:rsidRPr="004E7821">
          <w:rPr>
            <w:rStyle w:val="a8"/>
          </w:rPr>
          <w:lastRenderedPageBreak/>
          <w:t>0810160015&amp;mserno=201303010001</w:t>
        </w:r>
      </w:hyperlink>
      <w:r w:rsidR="00A85B02" w:rsidRPr="006557A4">
        <w:rPr>
          <w:rFonts w:ascii="標楷體" w:eastAsia="標楷體" w:hAnsi="標楷體" w:hint="eastAsia"/>
        </w:rPr>
        <w:t>。</w:t>
      </w:r>
    </w:p>
    <w:p w14:paraId="554A267F" w14:textId="1A5B4DC1" w:rsidR="00F345A0" w:rsidRPr="00DE2258" w:rsidRDefault="00D34892" w:rsidP="00DE2258">
      <w:pPr>
        <w:pStyle w:val="a3"/>
        <w:ind w:leftChars="672" w:left="1613"/>
        <w:rPr>
          <w:rFonts w:ascii="標楷體" w:eastAsia="標楷體" w:hAnsi="標楷體"/>
        </w:rPr>
      </w:pPr>
      <w:r w:rsidRPr="006557A4">
        <w:rPr>
          <w:rFonts w:ascii="標楷體" w:eastAsia="標楷體" w:hAnsi="標楷體" w:hint="eastAsia"/>
        </w:rPr>
        <w:t>或請洽</w:t>
      </w:r>
      <w:r w:rsidRPr="006557A4">
        <w:rPr>
          <w:rFonts w:ascii="標楷體" w:eastAsia="標楷體" w:hAnsi="標楷體" w:hint="eastAsia"/>
          <w:b/>
          <w:bCs/>
          <w:szCs w:val="24"/>
        </w:rPr>
        <w:t>培根規劃設計有限公司/07-3457792李小姐；澎湖縣政府文化局博物館科/06-9210405轉6408 吳小姐</w:t>
      </w:r>
    </w:p>
    <w:sectPr w:rsidR="00F345A0" w:rsidRPr="00DE2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0304" w14:textId="77777777" w:rsidR="00D978D8" w:rsidRDefault="00D978D8" w:rsidP="00790242">
      <w:r>
        <w:separator/>
      </w:r>
    </w:p>
  </w:endnote>
  <w:endnote w:type="continuationSeparator" w:id="0">
    <w:p w14:paraId="10522041" w14:textId="77777777" w:rsidR="00D978D8" w:rsidRDefault="00D978D8" w:rsidP="0079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784D" w14:textId="77777777" w:rsidR="00D978D8" w:rsidRDefault="00D978D8" w:rsidP="00790242">
      <w:r>
        <w:separator/>
      </w:r>
    </w:p>
  </w:footnote>
  <w:footnote w:type="continuationSeparator" w:id="0">
    <w:p w14:paraId="47B66E90" w14:textId="77777777" w:rsidR="00D978D8" w:rsidRDefault="00D978D8" w:rsidP="0079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620"/>
    <w:multiLevelType w:val="multilevel"/>
    <w:tmpl w:val="28E89F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華康粗黑體" w:hAnsi="Times New Roman" w:hint="default"/>
        <w:b w:val="0"/>
        <w:i w:val="0"/>
        <w:caps w:val="0"/>
        <w:strike w:val="0"/>
        <w:dstrike w:val="0"/>
        <w:vanish w:val="0"/>
        <w:color w:val="000000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第%2節"/>
      <w:lvlJc w:val="left"/>
      <w:pPr>
        <w:tabs>
          <w:tab w:val="num" w:pos="1418"/>
        </w:tabs>
        <w:ind w:left="1418" w:hanging="1418"/>
      </w:pPr>
      <w:rPr>
        <w:rFonts w:ascii="華康粗黑體" w:eastAsia="華康粗黑體" w:hAnsi="Bell Gothic Std Black" w:hint="eastAsia"/>
        <w:b w:val="0"/>
        <w:i w:val="0"/>
        <w:snapToGrid w:val="0"/>
        <w:spacing w:val="0"/>
        <w:w w:val="100"/>
        <w:kern w:val="0"/>
        <w:position w:val="0"/>
        <w:sz w:val="36"/>
        <w:szCs w:val="36"/>
      </w:rPr>
    </w:lvl>
    <w:lvl w:ilvl="2">
      <w:start w:val="1"/>
      <w:numFmt w:val="ideographLegalTraditional"/>
      <w:suff w:val="space"/>
      <w:lvlText w:val="%3、"/>
      <w:lvlJc w:val="left"/>
      <w:pPr>
        <w:ind w:left="851" w:hanging="851"/>
      </w:pPr>
      <w:rPr>
        <w:rFonts w:ascii="Times New Roman" w:eastAsia="華康粗黑體" w:hAnsi="Times New Roman" w:hint="default"/>
        <w:b w:val="0"/>
        <w:i w:val="0"/>
        <w:sz w:val="48"/>
        <w:szCs w:val="36"/>
      </w:rPr>
    </w:lvl>
    <w:lvl w:ilvl="3">
      <w:start w:val="1"/>
      <w:numFmt w:val="taiwaneseCountingThousand"/>
      <w:lvlText w:val="%4、"/>
      <w:lvlJc w:val="left"/>
      <w:pPr>
        <w:tabs>
          <w:tab w:val="num" w:pos="851"/>
        </w:tabs>
        <w:ind w:left="851" w:hanging="851"/>
      </w:pPr>
      <w:rPr>
        <w:rFonts w:ascii="Times New Roman" w:eastAsia="華康粗黑體" w:hAnsi="Times New Roman" w:hint="default"/>
        <w:b w:val="0"/>
        <w:i w:val="0"/>
        <w:sz w:val="32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851"/>
        </w:tabs>
        <w:ind w:left="851" w:hanging="794"/>
      </w:pPr>
      <w:rPr>
        <w:rFonts w:ascii="Times New Roman" w:eastAsia="新細明體" w:hAnsi="Times New Roman" w:hint="default"/>
        <w:b w:val="0"/>
        <w:i w:val="0"/>
        <w:sz w:val="26"/>
        <w:szCs w:val="22"/>
        <w:lang w:val="en-US" w:eastAsia="zh-TW"/>
      </w:rPr>
    </w:lvl>
    <w:lvl w:ilvl="5">
      <w:start w:val="1"/>
      <w:numFmt w:val="decimal"/>
      <w:lvlText w:val="%6."/>
      <w:lvlJc w:val="left"/>
      <w:pPr>
        <w:tabs>
          <w:tab w:val="num" w:pos="851"/>
        </w:tabs>
        <w:ind w:left="851" w:hanging="567"/>
      </w:pPr>
      <w:rPr>
        <w:rFonts w:ascii="Times New Roman" w:eastAsia="新細明體" w:hAnsi="Times New Roman" w:hint="default"/>
        <w:b w:val="0"/>
        <w:i w:val="0"/>
        <w:sz w:val="26"/>
        <w:szCs w:val="22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851" w:hanging="511"/>
      </w:pPr>
      <w:rPr>
        <w:rFonts w:ascii="Times New Roman" w:eastAsia="新細明體" w:hAnsi="Times New Roman" w:hint="default"/>
        <w:b w:val="0"/>
        <w:i w:val="0"/>
        <w:sz w:val="26"/>
        <w:szCs w:val="22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851"/>
        </w:tabs>
        <w:ind w:left="851" w:hanging="454"/>
      </w:pPr>
      <w:rPr>
        <w:rFonts w:ascii="Times New Roman" w:eastAsia="新細明體" w:hAnsi="Times New Roman" w:hint="default"/>
        <w:b w:val="0"/>
        <w:i w:val="0"/>
        <w:sz w:val="26"/>
        <w:szCs w:val="22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97"/>
      </w:pPr>
      <w:rPr>
        <w:rFonts w:ascii="Times New Roman" w:eastAsia="新細明體" w:hAnsi="Times New Roman" w:hint="default"/>
        <w:b w:val="0"/>
        <w:i w:val="0"/>
        <w:sz w:val="26"/>
        <w:szCs w:val="22"/>
      </w:rPr>
    </w:lvl>
  </w:abstractNum>
  <w:abstractNum w:abstractNumId="1" w15:restartNumberingAfterBreak="0">
    <w:nsid w:val="229A2B44"/>
    <w:multiLevelType w:val="hybridMultilevel"/>
    <w:tmpl w:val="136A2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8B0D76"/>
    <w:multiLevelType w:val="hybridMultilevel"/>
    <w:tmpl w:val="24B6BF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5E"/>
    <w:rsid w:val="00002E26"/>
    <w:rsid w:val="0002690C"/>
    <w:rsid w:val="00033989"/>
    <w:rsid w:val="000402E4"/>
    <w:rsid w:val="00080929"/>
    <w:rsid w:val="000B2360"/>
    <w:rsid w:val="000B5AE9"/>
    <w:rsid w:val="0010124A"/>
    <w:rsid w:val="00127555"/>
    <w:rsid w:val="001B635E"/>
    <w:rsid w:val="001E75F7"/>
    <w:rsid w:val="00223A82"/>
    <w:rsid w:val="00263F3D"/>
    <w:rsid w:val="002D2260"/>
    <w:rsid w:val="002D7292"/>
    <w:rsid w:val="003417D4"/>
    <w:rsid w:val="00342BC9"/>
    <w:rsid w:val="00344845"/>
    <w:rsid w:val="00350287"/>
    <w:rsid w:val="003C0E1F"/>
    <w:rsid w:val="00403634"/>
    <w:rsid w:val="004C76B8"/>
    <w:rsid w:val="00503EE1"/>
    <w:rsid w:val="00541267"/>
    <w:rsid w:val="005578E0"/>
    <w:rsid w:val="005624FF"/>
    <w:rsid w:val="005818B7"/>
    <w:rsid w:val="00581FE9"/>
    <w:rsid w:val="005913B8"/>
    <w:rsid w:val="00593FE3"/>
    <w:rsid w:val="005944B1"/>
    <w:rsid w:val="005A68E6"/>
    <w:rsid w:val="005F10EF"/>
    <w:rsid w:val="006557A4"/>
    <w:rsid w:val="006947E8"/>
    <w:rsid w:val="006E3F94"/>
    <w:rsid w:val="00790242"/>
    <w:rsid w:val="007D5299"/>
    <w:rsid w:val="008058BA"/>
    <w:rsid w:val="00872E57"/>
    <w:rsid w:val="008A1725"/>
    <w:rsid w:val="008D2459"/>
    <w:rsid w:val="0092673E"/>
    <w:rsid w:val="00986E98"/>
    <w:rsid w:val="009C5ECD"/>
    <w:rsid w:val="00A14FA8"/>
    <w:rsid w:val="00A311D4"/>
    <w:rsid w:val="00A33CDD"/>
    <w:rsid w:val="00A36F1F"/>
    <w:rsid w:val="00A85B02"/>
    <w:rsid w:val="00A86119"/>
    <w:rsid w:val="00AB1EA5"/>
    <w:rsid w:val="00B35C8D"/>
    <w:rsid w:val="00B63ED5"/>
    <w:rsid w:val="00B8069F"/>
    <w:rsid w:val="00BA7D08"/>
    <w:rsid w:val="00BB011D"/>
    <w:rsid w:val="00BD6BE9"/>
    <w:rsid w:val="00C16AFF"/>
    <w:rsid w:val="00C21BE7"/>
    <w:rsid w:val="00C6776E"/>
    <w:rsid w:val="00CE6E43"/>
    <w:rsid w:val="00D1397B"/>
    <w:rsid w:val="00D337F5"/>
    <w:rsid w:val="00D34892"/>
    <w:rsid w:val="00D34D49"/>
    <w:rsid w:val="00D52502"/>
    <w:rsid w:val="00D978D8"/>
    <w:rsid w:val="00DA2874"/>
    <w:rsid w:val="00DE2258"/>
    <w:rsid w:val="00E21AC8"/>
    <w:rsid w:val="00E3565D"/>
    <w:rsid w:val="00F345A0"/>
    <w:rsid w:val="00F350C4"/>
    <w:rsid w:val="00F43C29"/>
    <w:rsid w:val="00F618D8"/>
    <w:rsid w:val="00F843CE"/>
    <w:rsid w:val="00FE5EAF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08ABCA"/>
  <w15:docId w15:val="{AAC2F441-77EF-4965-BAA6-8BF19D2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7">
    <w:name w:val="heading 7"/>
    <w:aliases w:val="(1)"/>
    <w:basedOn w:val="a"/>
    <w:next w:val="a"/>
    <w:link w:val="70"/>
    <w:qFormat/>
    <w:rsid w:val="00F618D8"/>
    <w:pPr>
      <w:tabs>
        <w:tab w:val="num" w:pos="851"/>
      </w:tabs>
      <w:spacing w:before="120" w:after="120"/>
      <w:ind w:left="851" w:hanging="511"/>
      <w:jc w:val="both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aliases w:val="(1) 字元"/>
    <w:link w:val="7"/>
    <w:rsid w:val="00F618D8"/>
    <w:rPr>
      <w:b/>
      <w:bCs/>
      <w:sz w:val="22"/>
    </w:rPr>
  </w:style>
  <w:style w:type="paragraph" w:styleId="a3">
    <w:name w:val="List Paragraph"/>
    <w:basedOn w:val="a"/>
    <w:uiPriority w:val="34"/>
    <w:qFormat/>
    <w:rsid w:val="008058BA"/>
    <w:pPr>
      <w:ind w:left="480"/>
    </w:pPr>
  </w:style>
  <w:style w:type="character" w:customStyle="1" w:styleId="mintitle2">
    <w:name w:val="min_title2"/>
    <w:basedOn w:val="a0"/>
    <w:rsid w:val="005A68E6"/>
  </w:style>
  <w:style w:type="paragraph" w:styleId="a4">
    <w:name w:val="header"/>
    <w:basedOn w:val="a"/>
    <w:link w:val="a5"/>
    <w:uiPriority w:val="99"/>
    <w:unhideWhenUsed/>
    <w:rsid w:val="0079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242"/>
    <w:rPr>
      <w:sz w:val="20"/>
      <w:szCs w:val="20"/>
    </w:rPr>
  </w:style>
  <w:style w:type="character" w:styleId="a8">
    <w:name w:val="Hyperlink"/>
    <w:basedOn w:val="a0"/>
    <w:uiPriority w:val="99"/>
    <w:unhideWhenUsed/>
    <w:rsid w:val="00D3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94">
          <w:marLeft w:val="0"/>
          <w:marRight w:val="0"/>
          <w:marTop w:val="4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62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hcc.gov.tw/home.jsp?id=59&amp;act=view&amp;dataserno=10810160015&amp;mserno=20130301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Kuo</dc:creator>
  <cp:lastModifiedBy>user</cp:lastModifiedBy>
  <cp:revision>21</cp:revision>
  <cp:lastPrinted>2019-10-17T02:46:00Z</cp:lastPrinted>
  <dcterms:created xsi:type="dcterms:W3CDTF">2019-10-16T09:58:00Z</dcterms:created>
  <dcterms:modified xsi:type="dcterms:W3CDTF">2019-10-30T15:50:00Z</dcterms:modified>
</cp:coreProperties>
</file>